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365"/>
        <w:tblW w:w="0" w:type="auto"/>
        <w:tblLook w:val="04A0" w:firstRow="1" w:lastRow="0" w:firstColumn="1" w:lastColumn="0" w:noHBand="0" w:noVBand="1"/>
      </w:tblPr>
      <w:tblGrid>
        <w:gridCol w:w="4768"/>
        <w:gridCol w:w="4870"/>
      </w:tblGrid>
      <w:tr w:rsidR="00084FCA" w:rsidRPr="00CB094B" w:rsidTr="005C34CF">
        <w:tc>
          <w:tcPr>
            <w:tcW w:w="4923" w:type="dxa"/>
          </w:tcPr>
          <w:p w:rsidR="00084FCA" w:rsidRPr="00CB094B" w:rsidRDefault="00084FCA" w:rsidP="005C34CF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924" w:type="dxa"/>
          </w:tcPr>
          <w:p w:rsidR="00084FCA" w:rsidRPr="00CB094B" w:rsidRDefault="00084FCA" w:rsidP="005C34CF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084FCA" w:rsidRPr="00CB094B" w:rsidRDefault="00084FCA" w:rsidP="005C34CF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Верхнесалднского</w:t>
            </w:r>
            <w:proofErr w:type="spellEnd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</w:t>
            </w:r>
          </w:p>
          <w:p w:rsidR="00084FCA" w:rsidRPr="00CB094B" w:rsidRDefault="00084FCA" w:rsidP="005C34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от____________________ №______ </w:t>
            </w:r>
            <w:hyperlink r:id="rId7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</w:t>
              </w:r>
              <w:proofErr w:type="spellStart"/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Верхнесалдинского</w:t>
              </w:r>
              <w:proofErr w:type="spellEnd"/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расположенного по адресу: город Верхняя Салда, улица 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Ленина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, дом </w:t>
              </w:r>
            </w:hyperlink>
            <w:r>
              <w:rPr>
                <w:rStyle w:val="a4"/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084FCA" w:rsidRPr="00CB094B" w:rsidRDefault="00084FCA" w:rsidP="005C34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4FCA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sub_1000"/>
    </w:p>
    <w:p w:rsidR="00084FCA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5F4D80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5F4D80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</w:t>
      </w:r>
      <w:proofErr w:type="spellStart"/>
      <w:r w:rsidRPr="005F4D80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округа, расположенного по адресу: город Верхняя Салда, улица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Ленина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, дом 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</w:r>
      <w:bookmarkEnd w:id="0"/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 февраля 2006 года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084FCA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конкурса: администрация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г. Верхняя Салда, 2015 год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ата проведения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«21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» сентября 2015 года в 1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0 время местное.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F0783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Содержание конкурсной документации</w:t>
      </w:r>
    </w:p>
    <w:p w:rsidR="00084FCA" w:rsidRPr="00CF0783" w:rsidRDefault="00084FCA" w:rsidP="00084FC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5"/>
      </w:tblGrid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084FCA" w:rsidRPr="005F4D80" w:rsidRDefault="00084FCA" w:rsidP="005C34CF"/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  <w:p w:rsidR="00084FCA" w:rsidRPr="0037640C" w:rsidRDefault="00084FCA" w:rsidP="005C34CF"/>
          <w:p w:rsidR="00084FCA" w:rsidRPr="00F22BF3" w:rsidRDefault="00084FCA" w:rsidP="005C34CF"/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084FCA" w:rsidRPr="005F4D80" w:rsidRDefault="00084FCA" w:rsidP="005C34CF"/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  <w:p w:rsidR="00084FCA" w:rsidRPr="005F4D80" w:rsidRDefault="00084FCA" w:rsidP="005C34CF"/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  <w:p w:rsidR="00084FCA" w:rsidRPr="005F4D80" w:rsidRDefault="00084FCA" w:rsidP="005C34CF"/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  <w:p w:rsidR="00084FCA" w:rsidRPr="005F4D80" w:rsidRDefault="00084FCA" w:rsidP="005C34CF"/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  <w:p w:rsidR="00084FCA" w:rsidRPr="005F4D80" w:rsidRDefault="00084FCA" w:rsidP="005C34CF"/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  <w:p w:rsidR="00084FCA" w:rsidRPr="005F4D80" w:rsidRDefault="00084FCA" w:rsidP="005C34CF"/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  <w:p w:rsidR="00084FCA" w:rsidRPr="00CF0783" w:rsidRDefault="00084FCA" w:rsidP="005C34CF"/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084FCA" w:rsidRPr="005F4D80" w:rsidRDefault="00084FCA" w:rsidP="005C34CF"/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84FCA" w:rsidRPr="00CB094B" w:rsidRDefault="00084FCA" w:rsidP="005C34C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99425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="00084FCA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="00084FCA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99425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="00084FCA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="00084FCA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99425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="00084FCA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="00084FCA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99425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="00084FCA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="00084FCA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99425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="00084FCA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="00084FCA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99425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="00084FCA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="00084FCA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99425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084FCA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="00084FCA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</w:tr>
      <w:tr w:rsidR="00084FCA" w:rsidRPr="00CB094B" w:rsidTr="005C34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CB094B" w:rsidRDefault="0099425C" w:rsidP="005C34CF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084FCA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="00084FCA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</w:tr>
    </w:tbl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F0783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1. Общие сведения о конкурсе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Настоящая конкурсная документация разработана в соответствии с </w:t>
      </w:r>
      <w:hyperlink r:id="rId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многоквартирным домом в отношении объекта конкурса;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5.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04344D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2. Законодательное регулирование конкурса</w:t>
      </w:r>
    </w:p>
    <w:p w:rsidR="00084FCA" w:rsidRPr="0004344D" w:rsidRDefault="00084FCA" w:rsidP="00084FC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84FCA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6. Конкурс по отбору управляющей организации для управления многоквартирным домом проводится на основании </w:t>
      </w:r>
      <w:hyperlink r:id="rId1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161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04344D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3. Организатор конкурса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7. Организатором конкурса является администрация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дрес местонахождения, почтовый адрес: </w:t>
      </w:r>
    </w:p>
    <w:p w:rsidR="00084FCA" w:rsidRPr="00CB094B" w:rsidRDefault="00084FCA" w:rsidP="00084FCA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ул. Энгельса, 46;</w:t>
      </w:r>
    </w:p>
    <w:p w:rsidR="00084FCA" w:rsidRPr="00CB094B" w:rsidRDefault="00084FCA" w:rsidP="00084FCA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3" w:history="1"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.</w:t>
        </w:r>
        <w:proofErr w:type="spellStart"/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4. Порядок работы конкурсной комиссии</w:t>
      </w:r>
    </w:p>
    <w:p w:rsidR="00084FCA" w:rsidRPr="0004344D" w:rsidRDefault="00084FCA" w:rsidP="00084FCA"/>
    <w:p w:rsidR="00084FCA" w:rsidRPr="00CB094B" w:rsidRDefault="00084FCA" w:rsidP="00084FCA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8. Создание постоянно действующей конкурсной комиссии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  <w:r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рассматривает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 конкурс в соответствии с утвержденным организатором конкурса графиком.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10. Руководство работой конкурсной комиссией осуществляет председатель конкурсной комиссии, а в его отсутствие - заместитель.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11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12. Конкурсная комиссия правомочна, если на заседании присутствуют не менее 50 процентов общего числа ее членов. Каждый член конкурсной комиссии имеет 1 голос.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13.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14.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15.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084FCA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16. На заседаниях конкурсной комиссии могут присутствовать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5. Информационное обеспечение проведения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690F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17.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4" w:history="1">
        <w:proofErr w:type="spellStart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18. Конкурсная документация должна быть доступна для ознакомления на </w:t>
      </w:r>
      <w:hyperlink r:id="rId1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19.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63690F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6. Претендент на участие в конкурсе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20.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4FCA" w:rsidRPr="008C1221" w:rsidRDefault="00084FCA" w:rsidP="008C1221">
      <w:pPr>
        <w:tabs>
          <w:tab w:val="left" w:pos="2550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Pr="008C1221">
        <w:rPr>
          <w:rFonts w:ascii="Times New Roman" w:hAnsi="Times New Roman" w:cs="Times New Roman"/>
          <w:b/>
          <w:color w:val="000000"/>
          <w:sz w:val="28"/>
          <w:szCs w:val="28"/>
        </w:rPr>
        <w:t>7. Расходы на участие в конкурсе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21.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p w:rsidR="00084FCA" w:rsidRPr="0063690F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8. Валюта конкурса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23. Валютой, используемой для установления </w:t>
      </w:r>
      <w:hyperlink w:anchor="sub_11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размера платы за содержание и ремонт жилого помещения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63690F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9. Требования, предъявляемые к претендентам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24. Претенденты должны соответствовать следующим требованиям: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6) претендентом внесены на счет, указанный в конкурсной документации, средства в качестве обеспечения заявки на участие в конкурсе. При этом претендент считается соответствующим данному требованию, если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63690F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10. Обеспечение заявки на участие в конкурсе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25. В качестве обеспечения заявки на участие в конкурсе претендент вносит средства на расчетный счет администрации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</w:p>
    <w:p w:rsidR="00084FCA" w:rsidRPr="00CB094B" w:rsidRDefault="00084FCA" w:rsidP="00084FCA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 для внесения денежных средств в качестве обеспечения заявки: </w:t>
      </w:r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CB094B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084FCA" w:rsidRPr="00CB094B" w:rsidRDefault="00084FCA" w:rsidP="00084FCA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624760, Свердловская область, </w:t>
      </w:r>
      <w:proofErr w:type="spellStart"/>
      <w:r w:rsidRPr="00CB094B">
        <w:rPr>
          <w:rFonts w:ascii="Times New Roman" w:hAnsi="Times New Roman" w:cs="Times New Roman"/>
          <w:sz w:val="28"/>
          <w:szCs w:val="28"/>
        </w:rPr>
        <w:t>г.Верхняя</w:t>
      </w:r>
      <w:proofErr w:type="spellEnd"/>
      <w:r w:rsidRPr="00CB094B">
        <w:rPr>
          <w:rFonts w:ascii="Times New Roman" w:hAnsi="Times New Roman" w:cs="Times New Roman"/>
          <w:sz w:val="28"/>
          <w:szCs w:val="28"/>
        </w:rPr>
        <w:t xml:space="preserve"> Салда, ул. Энгельса, 46</w:t>
      </w:r>
    </w:p>
    <w:p w:rsidR="00084FCA" w:rsidRPr="00CB094B" w:rsidRDefault="00084FCA" w:rsidP="00084FCA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094B">
        <w:rPr>
          <w:rFonts w:ascii="Times New Roman" w:hAnsi="Times New Roman" w:cs="Times New Roman"/>
          <w:sz w:val="28"/>
          <w:szCs w:val="28"/>
        </w:rPr>
        <w:t xml:space="preserve">г. Екатеринбург, ИНН 6607002585 /КПП 660701001, БИК 046577001 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26. Размер обеспечения заявки на участие в конкурсе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1.</w:t>
        </w:r>
      </w:hyperlink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33D48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11. Предоставление конкурсной документации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27. Предоставление конкурсной документации не допускается до размещения на </w:t>
      </w:r>
      <w:hyperlink r:id="rId1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28.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29. Предоставление конкурсной документации в электронной или письменной форме осуществляется без взимания платы.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33D48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12. Разъяснение конкурсной документации</w:t>
      </w:r>
    </w:p>
    <w:p w:rsidR="00084FCA" w:rsidRPr="00C33D48" w:rsidRDefault="00084FCA" w:rsidP="00084FC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30.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 рабочих дня до даты окончания срока подачи заявок на участие в конкурсе.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31.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33D48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13. Внесение изменений в конкурсную документацию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32.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</w:t>
      </w:r>
      <w:hyperlink r:id="rId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33D48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14. Порядок подачи заявок на участие в конкурсе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33.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34. Заявка на участие в конкурсе включает в себя: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юридических лиц - для юридического лица;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установленном порядке копии таких документов: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документы, подтверждающие внесение средств в качестве обеспечения заявки на участие в конкурсе;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подпунктом 1 пункта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35.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36. Одно лицо вправе подать в отношении одного лота только одну заявку.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37. Представление заявки на участие в конкурсе является согласием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38.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33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риложению № 3.</w:t>
        </w:r>
      </w:hyperlink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39.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40.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41.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hyperlink r:id="rId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084FCA" w:rsidRPr="000D6B8E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D6B8E">
        <w:rPr>
          <w:rFonts w:ascii="Times New Roman" w:hAnsi="Times New Roman" w:cs="Times New Roman"/>
          <w:color w:val="000000"/>
          <w:sz w:val="28"/>
          <w:szCs w:val="28"/>
        </w:rPr>
        <w:lastRenderedPageBreak/>
        <w:t>15. Отказ от проведения конкурса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42.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43.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решения организатор конкурса направляет или вручает под расписку всем претендентам,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1A2E3B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44. Проведение осмотров общего имущества собственников помещений 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45.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46. Руководство осмотром осуществляется лицом, назначенным организатором конкурса.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47. Входе осмотра руководителем осмотра составляется протокол. В протокол вносятся следующие сведения: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дата и время проведения осмотра;</w:t>
      </w:r>
    </w:p>
    <w:p w:rsidR="00084FCA" w:rsidRPr="00CB094B" w:rsidRDefault="0099425C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hyperlink w:anchor="sub_1119" w:history="1">
        <w:r w:rsidR="00084FCA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="00084FCA"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сведения о представителях заинтересованных лиц и претендентов, принимавших участие в осмотре.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48.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49.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помещения,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50.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1A2E3B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17. Порядок рассмотрения заявок на участие в конкурсе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51.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52.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53. Претенденты или их представители вправе присутствовать при вскрытии конвертов с заявками на участие в конкурсе.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54.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55.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56.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57.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58. Конверты с заявками на участие в конкурсе, полученные после начала 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    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60.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61.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64 настоящей конкурсной документации. 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Претендентам, не допущенным к участию в конкурсе, направляются уведомления о принятых конкурсной комиссией решениях не позднее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1 рабочего дня, следующего за днем подписания протокола рассмотрения заявок на участие в конкурсе.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62.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 вправе отказаться от заключения договора управления многоквартирным домом.</w:t>
      </w:r>
    </w:p>
    <w:p w:rsidR="00084FCA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63.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организатор конкурса вправе изменить условия проведения конкурса.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7E1FA5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18. Основания для отказа в допуске к участию в конкурсе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64. Основаниями для отказа допуска к участию в конкурсе являются: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34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пунктами 33-34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7E1FA5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19. Порядок проведения конкурса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65.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возможность принять участие в конкурсе непосредственно или через представителей.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66.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67.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6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68. Указанный в пункте 67 настоящей конкурсной документации участник конкурса называет перечень дополнительных работ и услуг (при объединении 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69.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70. В случае если участник конкурса отказался выполнить требования, предусмотренные пунктом 69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пунктами 68, 69 настоящей конкурсной документации.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71. Участник конкурса принимает обязательства выполнять обязательные и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предложенные им дополнительные работы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72. В случае если после троекратного объявления в соответствии с </w:t>
      </w:r>
      <w:hyperlink w:anchor="sub_1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67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73.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74.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(</w:t>
      </w:r>
      <w:hyperlink w:anchor="sub_100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риложение № 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75. Текст протокола конкурса размещается на </w:t>
      </w:r>
      <w:hyperlink r:id="rId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7E1FA5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20. Обеспечение исполнения обязательств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76.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течение месяца. Сумма размера обеспечения исполнения обязательств указана в </w:t>
      </w:r>
      <w:hyperlink w:anchor="sub_1004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4.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77.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78. Обеспечение исполнения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79.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7E1FA5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21. Возврат средств, внесенных в качестве обеспечения заявки на участие в конкурсе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80. Средства, внесенные в качестве обеспечения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81. Организатор конкурса возвращает в течение 5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исключением  участника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конкурса, сделавшего предыдущее предложение по наибольшей стоимости дополнительных работ и услуг.</w:t>
      </w:r>
    </w:p>
    <w:p w:rsidR="00084FCA" w:rsidRPr="00CB094B" w:rsidRDefault="00084FCA" w:rsidP="00084FCA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7E1FA5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22. Разъяснение результатов конкурса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82. Участник конкурса после размещения на </w:t>
      </w:r>
      <w:hyperlink r:id="rId2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7E1FA5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23. Обжалование результатов конкурса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83. 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7E1FA5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lastRenderedPageBreak/>
        <w:t>24. Уведомление собственников помещений о результатах конкурса</w:t>
      </w:r>
    </w:p>
    <w:p w:rsidR="00084FCA" w:rsidRPr="007E1FA5" w:rsidRDefault="00084FCA" w:rsidP="00084FC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84.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7E1FA5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85. Победитель конкурса в течение 10 рабочих дней с даты утверждения протокола конкурса представляет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86.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</w:r>
      <w:hyperlink r:id="rId2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87. </w:t>
      </w:r>
      <w:r w:rsidRPr="00CB094B">
        <w:rPr>
          <w:rFonts w:ascii="Times New Roman" w:hAnsi="Times New Roman" w:cs="Times New Roman"/>
          <w:sz w:val="28"/>
          <w:szCs w:val="28"/>
        </w:rPr>
        <w:t>Срок начала выполнения управляющей организацией возникших по 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8C07D4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p w:rsidR="00084FCA" w:rsidRPr="008C07D4" w:rsidRDefault="00084FCA" w:rsidP="00084FC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88. В случае если победитель конкурса в срок, предусмотренный </w:t>
      </w:r>
      <w:hyperlink w:anchor="sub_1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85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организатору конкурса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 (договор о страховании ответственности или договор о залоге депозита либо безотзывную банковскую гарантию), он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признается уклонившимся от заключения договора управления многоквартирным домом.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89.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90.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27. Требования к порядку изменения обязательств сторон по договору управления многоквартирным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t>домом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91.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92.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93.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2229F5" w:rsidRDefault="00084FCA" w:rsidP="00084FCA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94.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расходы: 10 число каждого месяца, следующего за отчетным.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2229F5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95.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2229F5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30. Формы и способы осуществления собственниками помещений контроля за выполнением обязательств управляющей организацией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96.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обязательств по договору управления многоквартирным домом.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97. Собственники помещений, лица, принявшие помещения, не вправе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98.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99. Письменные претензии собственников помещений, лиц, принявших помещения,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084FCA" w:rsidRPr="00CB094B" w:rsidRDefault="00084FCA" w:rsidP="00084FCA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084FCA" w:rsidRPr="002229F5" w:rsidRDefault="00084FCA" w:rsidP="00084FCA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31. Срок действия договора управления многоквартирным домом</w:t>
      </w:r>
    </w:p>
    <w:p w:rsidR="00084FCA" w:rsidRPr="002229F5" w:rsidRDefault="00084FCA" w:rsidP="00084FCA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100.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2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ражданского кодекса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понуждены судом по требованию управляющей организации к его подписанию.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101. Договор продлевается на 3 (три) месяца, если: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3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товарищество собственников жилья либо жилищный кооператив или иной специализированный потребительский кооператив не зарегистрированы на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основании решения общего собрания о выборе соответствующего способа управления многоквартирным домом;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3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от 06.02.06 № 75, не приступила к исполнению договора управления многоквартирным домом.</w:t>
      </w: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sectPr w:rsidR="00084FCA" w:rsidRPr="00CB094B" w:rsidSect="005F4D80">
          <w:headerReference w:type="default" r:id="rId32"/>
          <w:headerReference w:type="first" r:id="rId33"/>
          <w:pgSz w:w="11907" w:h="16840" w:code="9"/>
          <w:pgMar w:top="851" w:right="851" w:bottom="993" w:left="1418" w:header="720" w:footer="720" w:gutter="0"/>
          <w:pgNumType w:start="2"/>
          <w:cols w:space="720"/>
          <w:noEndnote/>
          <w:titlePg/>
          <w:docGrid w:linePitch="326"/>
        </w:sectPr>
      </w:pPr>
      <w:bookmarkStart w:id="1" w:name="sub_1001"/>
    </w:p>
    <w:p w:rsidR="00084FCA" w:rsidRPr="00CB094B" w:rsidRDefault="00084FCA" w:rsidP="00084FCA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Приложение № 1</w:t>
      </w:r>
    </w:p>
    <w:bookmarkEnd w:id="1"/>
    <w:p w:rsidR="00084FCA" w:rsidRPr="00CB094B" w:rsidRDefault="00084FCA" w:rsidP="00084FCA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к </w:t>
      </w:r>
      <w:hyperlink w:anchor="sub_1000" w:history="1">
        <w:r w:rsidRPr="00CB094B">
          <w:rPr>
            <w:rStyle w:val="a4"/>
            <w:rFonts w:ascii="Times New Roman" w:hAnsi="Times New Roman" w:cs="Times New Roman"/>
            <w:bCs/>
            <w:color w:val="000000"/>
            <w:sz w:val="28"/>
            <w:szCs w:val="28"/>
          </w:rPr>
          <w:t>конкурсной документации</w:t>
        </w:r>
      </w:hyperlink>
    </w:p>
    <w:p w:rsidR="00084FCA" w:rsidRPr="00CB094B" w:rsidRDefault="00084FCA" w:rsidP="00084FCA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Размер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обеспечения заявки на участие в конкурсе. Размер обеспечения исполнения обязательств</w:t>
      </w:r>
    </w:p>
    <w:p w:rsidR="00084FCA" w:rsidRDefault="00084FCA" w:rsidP="00084FCA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2" w:name="sub_150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Лот № 1</w:t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134"/>
        <w:gridCol w:w="1276"/>
        <w:gridCol w:w="1417"/>
        <w:gridCol w:w="1134"/>
        <w:gridCol w:w="1134"/>
        <w:gridCol w:w="1134"/>
        <w:gridCol w:w="1276"/>
        <w:gridCol w:w="1134"/>
        <w:gridCol w:w="1559"/>
        <w:gridCol w:w="1418"/>
        <w:gridCol w:w="1275"/>
      </w:tblGrid>
      <w:tr w:rsidR="00084FCA" w:rsidRPr="00687D85" w:rsidTr="005C34CF">
        <w:tc>
          <w:tcPr>
            <w:tcW w:w="13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Адрес 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многоквартирного дома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Площадь жилых и нежилых помещений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кв.м</w:t>
            </w:r>
            <w:proofErr w:type="spell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Кол-во лицевых счетов/количество проживающих на дату проведения конкурса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работ по содержанию и ремонту общего имущества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Оплата за вывоз ТБО,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Оплата за капитальный ремонт/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найм</w:t>
            </w:r>
            <w:proofErr w:type="spell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Перечень коммунальных услуг, включенных в договор управления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коммунальных услуг на дату проведения конкурса</w:t>
            </w:r>
          </w:p>
        </w:tc>
      </w:tr>
      <w:tr w:rsidR="00084FCA" w:rsidRPr="00687D85" w:rsidTr="005C34CF">
        <w:tc>
          <w:tcPr>
            <w:tcW w:w="13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 руб..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</w:tr>
      <w:tr w:rsidR="00084FCA" w:rsidRPr="00687D85" w:rsidTr="005C34CF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Город Верхняя Салда, ул.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Ленина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дом №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286807,68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23900,64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44657,52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3721,46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115285,44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9607,12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центральное отопление,</w:t>
            </w:r>
          </w:p>
          <w:p w:rsidR="00084FCA" w:rsidRPr="00687D85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холодное водоснабжение, горячее водоснабжение, канализация</w:t>
            </w:r>
          </w:p>
          <w:p w:rsidR="00084FCA" w:rsidRPr="00687D85" w:rsidRDefault="00084FCA" w:rsidP="005C34C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1 065 191,73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FCA" w:rsidRPr="00687D85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88 765,98</w:t>
            </w:r>
          </w:p>
        </w:tc>
      </w:tr>
    </w:tbl>
    <w:p w:rsidR="00084FCA" w:rsidRPr="002C6527" w:rsidRDefault="00084FCA" w:rsidP="00084FCA">
      <w:pPr>
        <w:rPr>
          <w:rFonts w:ascii="Times New Roman" w:hAnsi="Times New Roman" w:cs="Times New Roman"/>
          <w:color w:val="000000"/>
        </w:rPr>
      </w:pPr>
      <w:r w:rsidRPr="002C6527">
        <w:rPr>
          <w:rFonts w:ascii="Times New Roman" w:hAnsi="Times New Roman" w:cs="Times New Roman"/>
          <w:bCs/>
          <w:color w:val="000000"/>
        </w:rPr>
        <w:t>Размер платы за содержание и ремонт жилого помещения:</w:t>
      </w:r>
      <w:r w:rsidRPr="002C6527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2C6527">
        <w:rPr>
          <w:rFonts w:ascii="Times New Roman" w:hAnsi="Times New Roman" w:cs="Times New Roman"/>
          <w:color w:val="000000"/>
        </w:rPr>
        <w:t xml:space="preserve">28,60  руб. за 1 </w:t>
      </w:r>
      <w:proofErr w:type="spellStart"/>
      <w:r w:rsidRPr="002C6527">
        <w:rPr>
          <w:rFonts w:ascii="Times New Roman" w:hAnsi="Times New Roman" w:cs="Times New Roman"/>
          <w:color w:val="000000"/>
        </w:rPr>
        <w:t>кв.м</w:t>
      </w:r>
      <w:proofErr w:type="spellEnd"/>
      <w:r w:rsidRPr="002C6527">
        <w:rPr>
          <w:rFonts w:ascii="Times New Roman" w:hAnsi="Times New Roman" w:cs="Times New Roman"/>
          <w:color w:val="000000"/>
        </w:rPr>
        <w:t>. общей площади помещения.</w:t>
      </w:r>
    </w:p>
    <w:p w:rsidR="00084FCA" w:rsidRPr="002C6527" w:rsidRDefault="00084FCA" w:rsidP="00084FCA">
      <w:pPr>
        <w:rPr>
          <w:rFonts w:ascii="Times New Roman" w:hAnsi="Times New Roman" w:cs="Times New Roman"/>
          <w:b/>
          <w:color w:val="000000"/>
        </w:rPr>
      </w:pPr>
      <w:r w:rsidRPr="002C6527">
        <w:rPr>
          <w:rFonts w:ascii="Times New Roman" w:hAnsi="Times New Roman" w:cs="Times New Roman"/>
          <w:color w:val="000000"/>
        </w:rPr>
        <w:t>Размер обеспечения заявки на участие в конкурсе составляет: (</w:t>
      </w:r>
      <w:r w:rsidRPr="002C6527">
        <w:rPr>
          <w:rFonts w:ascii="Times New Roman" w:hAnsi="Times New Roman" w:cs="Times New Roman"/>
          <w:b/>
          <w:color w:val="000000"/>
        </w:rPr>
        <w:t>286807,68+44657,52+115285,44)/12*5/100=1861,46 руб.</w:t>
      </w:r>
    </w:p>
    <w:p w:rsidR="00084FCA" w:rsidRPr="002C6527" w:rsidRDefault="00084FCA" w:rsidP="00084FCA">
      <w:pPr>
        <w:rPr>
          <w:rFonts w:ascii="Times New Roman" w:hAnsi="Times New Roman" w:cs="Times New Roman"/>
          <w:b/>
          <w:color w:val="000000"/>
        </w:rPr>
      </w:pPr>
      <w:r w:rsidRPr="002C6527">
        <w:rPr>
          <w:rFonts w:ascii="Times New Roman" w:hAnsi="Times New Roman" w:cs="Times New Roman"/>
          <w:color w:val="000000"/>
        </w:rPr>
        <w:t>Размер обеспечения исполнения обязательств:</w:t>
      </w:r>
      <w:r w:rsidRPr="002C6527">
        <w:rPr>
          <w:rFonts w:ascii="Times New Roman" w:hAnsi="Times New Roman" w:cs="Times New Roman"/>
          <w:b/>
          <w:color w:val="000000"/>
        </w:rPr>
        <w:t>0,5*(23900,64+3721,46+9607,12+88765,98)=62997,6 руб.</w:t>
      </w:r>
    </w:p>
    <w:p w:rsidR="00084FCA" w:rsidRPr="002C6527" w:rsidRDefault="00084FCA" w:rsidP="00084FCA">
      <w:pPr>
        <w:rPr>
          <w:rFonts w:ascii="Times New Roman" w:hAnsi="Times New Roman" w:cs="Times New Roman"/>
          <w:b/>
          <w:color w:val="000000"/>
        </w:rPr>
      </w:pPr>
    </w:p>
    <w:p w:rsidR="00084FCA" w:rsidRDefault="00084FCA" w:rsidP="00084FCA">
      <w:pPr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:rsidR="00084FCA" w:rsidRPr="00084FCA" w:rsidRDefault="00084FCA" w:rsidP="00084FCA"/>
    <w:bookmarkEnd w:id="2"/>
    <w:p w:rsidR="00084FCA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84FCA" w:rsidRPr="00CB094B" w:rsidRDefault="00084FCA" w:rsidP="00084FCA">
      <w:pPr>
        <w:rPr>
          <w:rFonts w:ascii="Times New Roman" w:hAnsi="Times New Roman" w:cs="Times New Roman"/>
          <w:color w:val="000000"/>
          <w:sz w:val="28"/>
          <w:szCs w:val="28"/>
        </w:rPr>
        <w:sectPr w:rsidR="00084FCA" w:rsidRPr="00CB094B" w:rsidSect="005F4D80">
          <w:pgSz w:w="16840" w:h="11907" w:orient="landscape" w:code="9"/>
          <w:pgMar w:top="851" w:right="851" w:bottom="993" w:left="851" w:header="720" w:footer="720" w:gutter="0"/>
          <w:cols w:space="720"/>
          <w:noEndnote/>
          <w:titlePg/>
          <w:docGrid w:linePitch="326"/>
        </w:sectPr>
      </w:pPr>
    </w:p>
    <w:p w:rsidR="00084FCA" w:rsidRPr="006E30E2" w:rsidRDefault="00084FCA" w:rsidP="00084FCA">
      <w:pPr>
        <w:jc w:val="right"/>
        <w:rPr>
          <w:rFonts w:ascii="Times New Roman" w:hAnsi="Times New Roman" w:cs="Times New Roman"/>
          <w:color w:val="000000"/>
        </w:rPr>
      </w:pPr>
      <w:bookmarkStart w:id="3" w:name="sub_1002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2</w:t>
      </w:r>
    </w:p>
    <w:bookmarkEnd w:id="3"/>
    <w:p w:rsidR="00084FCA" w:rsidRPr="006E30E2" w:rsidRDefault="00084FCA" w:rsidP="00084FCA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Заявка</w:t>
      </w: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на участие в конкурсе по отбору управляющей организации для управления</w:t>
      </w: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многоквартирным домом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bookmarkStart w:id="4" w:name="sub_14100"/>
      <w:r w:rsidRPr="006E30E2">
        <w:rPr>
          <w:rFonts w:ascii="Times New Roman" w:hAnsi="Times New Roman" w:cs="Times New Roman"/>
          <w:bCs/>
          <w:color w:val="26282F"/>
        </w:rPr>
        <w:t>1. Заявление об участии в конкурсе</w:t>
      </w:r>
    </w:p>
    <w:bookmarkEnd w:id="4"/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удостоверяющего личность)</w:t>
      </w: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индивидуального предпринимателя)</w:t>
      </w: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(номер телефона)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   многоквартирным    домом         (многоквартирными домами),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расположенным(и) по адресу:  ____________________________________________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(адрес многоквартирного дома)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Средства, внесенные в  качестве  обеспечения  заявки  на  участие  в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счета)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bookmarkStart w:id="5" w:name="sub_14200"/>
      <w:r w:rsidRPr="006E30E2">
        <w:rPr>
          <w:rFonts w:ascii="Times New Roman" w:hAnsi="Times New Roman" w:cs="Times New Roman"/>
          <w:bCs/>
          <w:color w:val="26282F"/>
        </w:rPr>
        <w:t>2. Предложения претендента</w:t>
      </w:r>
    </w:p>
    <w:bookmarkEnd w:id="5"/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по условиям договора управления многоквартирным домом</w:t>
      </w: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государственного или муниципального жилищного фонда платы за содержание и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ремонт жилого помещения и коммунальные услуги)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Внесение  собственниками  помещений   в   многоквартирном   доме   и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нанимателями жилых помещений по договору  социального  найма  и  договору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платы за содержание и ремонт жилого помещения  и  платы  за  коммунальные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 претендента)</w:t>
      </w: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К заявке прилагаются следующие документы: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1) выписка из Единого государственного реестра юридических лиц  (для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юридического  лица),  выписка   из   Единого     государственного реестра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2) документ,  подтверждающий  полномочия   лица   на   осуществление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действий от имени юридического лица или индивидуального  предпринимателя,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подавших заявку на участие в конкурсе: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3) документы, подтверждающие внесение денежных  средств  в  качестве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обеспечения заявки на участие в конкурсе: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 подпунктом 1 пункта 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(должность,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руководителя организации или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  _______________________________________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(подпись)                                 (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>)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"_____" ______________________ 200___ г.</w:t>
      </w:r>
    </w:p>
    <w:p w:rsidR="00084FCA" w:rsidRPr="006E30E2" w:rsidRDefault="00084FCA" w:rsidP="00084FCA">
      <w:pPr>
        <w:rPr>
          <w:rFonts w:ascii="Times New Roman" w:hAnsi="Times New Roman" w:cs="Times New Roman"/>
        </w:rPr>
      </w:pPr>
    </w:p>
    <w:p w:rsidR="00084FCA" w:rsidRPr="006E30E2" w:rsidRDefault="00084FCA" w:rsidP="00084FCA">
      <w:pPr>
        <w:rPr>
          <w:rFonts w:ascii="Times New Roman" w:hAnsi="Times New Roman" w:cs="Times New Roman"/>
        </w:rPr>
      </w:pPr>
    </w:p>
    <w:p w:rsidR="00084FCA" w:rsidRPr="006E30E2" w:rsidRDefault="00084FCA" w:rsidP="00084FCA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М.П.</w:t>
      </w:r>
    </w:p>
    <w:p w:rsidR="00084FCA" w:rsidRPr="006E30E2" w:rsidRDefault="00084FCA" w:rsidP="00084FCA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bookmarkStart w:id="6" w:name="sub_194"/>
    </w:p>
    <w:p w:rsidR="00084FCA" w:rsidRPr="006E30E2" w:rsidRDefault="00084FCA" w:rsidP="00084FCA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084FCA" w:rsidRPr="006E30E2" w:rsidRDefault="00084FCA" w:rsidP="00084FCA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084FCA" w:rsidRPr="006E30E2" w:rsidRDefault="00084FCA" w:rsidP="00084FCA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7" w:name="sub_1003"/>
      <w:bookmarkEnd w:id="6"/>
    </w:p>
    <w:p w:rsidR="00084FCA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3</w:t>
      </w:r>
    </w:p>
    <w:bookmarkEnd w:id="7"/>
    <w:p w:rsidR="00084FCA" w:rsidRPr="006E30E2" w:rsidRDefault="00084FCA" w:rsidP="00084FCA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084FCA" w:rsidRPr="006E30E2" w:rsidTr="005C34CF"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РАСПИСКА</w:t>
            </w: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084FCA" w:rsidRPr="006E30E2" w:rsidRDefault="00084FCA" w:rsidP="005C34CF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084FCA" w:rsidRPr="006E30E2" w:rsidRDefault="00084FCA" w:rsidP="005C34CF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084FCA" w:rsidRPr="006E30E2" w:rsidRDefault="00084FCA" w:rsidP="005C34CF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084FCA" w:rsidRPr="006E30E2" w:rsidRDefault="00084FCA" w:rsidP="005C34CF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084FCA" w:rsidRPr="006E30E2" w:rsidRDefault="00084FCA" w:rsidP="005C34CF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084FCA" w:rsidRPr="006E30E2" w:rsidRDefault="00084FCA" w:rsidP="005C34CF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(адрес многоквартирного дома, лот №)</w:t>
            </w:r>
          </w:p>
          <w:p w:rsidR="00084FCA" w:rsidRPr="006E30E2" w:rsidRDefault="00084FCA" w:rsidP="005C34CF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084FCA" w:rsidRPr="006E30E2" w:rsidRDefault="00084FCA" w:rsidP="005C34CF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84FCA" w:rsidRPr="006E30E2" w:rsidTr="005C34C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084FCA" w:rsidRPr="006E30E2" w:rsidRDefault="00084FCA" w:rsidP="005C34CF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084FCA" w:rsidRPr="006E30E2" w:rsidRDefault="00084FCA" w:rsidP="005C34CF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084FCA" w:rsidRPr="006E30E2" w:rsidTr="005C34C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jc w:val="right"/>
        <w:rPr>
          <w:rFonts w:ascii="Times New Roman" w:hAnsi="Times New Roman" w:cs="Times New Roman"/>
          <w:color w:val="000000"/>
        </w:rPr>
      </w:pPr>
      <w:bookmarkStart w:id="8" w:name="sub_1004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4</w:t>
      </w:r>
    </w:p>
    <w:bookmarkEnd w:id="8"/>
    <w:p w:rsidR="00084FCA" w:rsidRPr="006E30E2" w:rsidRDefault="00084FCA" w:rsidP="00084FCA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084FCA" w:rsidRPr="006E30E2" w:rsidRDefault="00084FCA" w:rsidP="00084FCA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Размер</w:t>
      </w:r>
      <w:r w:rsidRPr="006E30E2">
        <w:rPr>
          <w:rFonts w:ascii="Times New Roman" w:hAnsi="Times New Roman" w:cs="Times New Roman"/>
          <w:b w:val="0"/>
          <w:color w:val="000000"/>
        </w:rPr>
        <w:br/>
        <w:t>обеспечения исполнения обязательств</w:t>
      </w:r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084FCA" w:rsidRPr="006E30E2" w:rsidTr="005C34CF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Лот 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084FCA" w:rsidRPr="006E30E2" w:rsidTr="005C34CF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84FCA" w:rsidRPr="006E30E2" w:rsidTr="005C34CF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9" w:name="sub_1005"/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8C1221" w:rsidRDefault="008C1221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5</w:t>
      </w:r>
    </w:p>
    <w:bookmarkEnd w:id="9"/>
    <w:p w:rsidR="00084FCA" w:rsidRPr="006E30E2" w:rsidRDefault="00084FCA" w:rsidP="00084FCA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0" w:name="sub_1006"/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5713"/>
      </w:tblGrid>
      <w:tr w:rsidR="00084FCA" w:rsidRPr="006E30E2" w:rsidTr="008C1221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</w:t>
            </w: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(почтовый индекс и адрес, телефон)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 (факс, адрес электронной почты)</w:t>
            </w:r>
          </w:p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2015 г.</w:t>
            </w:r>
          </w:p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  <w:tr w:rsidR="00084FCA" w:rsidRPr="006E30E2" w:rsidTr="008C1221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39"/>
            </w:tblGrid>
            <w:tr w:rsidR="00084FCA" w:rsidRPr="0063127A" w:rsidTr="005C34CF"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9241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9241"/>
                  </w:tblGrid>
                  <w:tr w:rsidR="00084FCA" w:rsidRPr="0063127A" w:rsidTr="008C1221">
                    <w:tc>
                      <w:tcPr>
                        <w:tcW w:w="9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084FCA" w:rsidRDefault="00084FCA" w:rsidP="00084FCA">
                        <w:pPr>
                          <w:pStyle w:val="1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АКТ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br/>
                          <w:t xml:space="preserve">о состоянии общего имущества собственников помещений в многоквартирном доме </w:t>
                        </w:r>
                      </w:p>
                      <w:p w:rsidR="00084FCA" w:rsidRPr="0063127A" w:rsidRDefault="00084FCA" w:rsidP="00084FCA">
                        <w:pPr>
                          <w:pStyle w:val="1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№ 8 по ул. Ленина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, г. Верхняя Салда,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br/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являющегося объектом конкурса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084FCA" w:rsidRPr="0063127A" w:rsidRDefault="00084FCA" w:rsidP="00084FCA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Общие сведения о многоквартирном доме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Адрес многоквартирного дома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: </w:t>
                        </w:r>
                        <w:proofErr w:type="spellStart"/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г.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Верхняя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Салда, ул. Ленина, д.8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2. Кадастровый номер многоквартирного дома (при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его наличии): 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3. Серия, тип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постройки   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жилой дом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__________________________________________</w:t>
                        </w:r>
                      </w:p>
                      <w:p w:rsidR="00084FCA" w:rsidRPr="007A3344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4. Год постройки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1966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г.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_____________________________________________________</w:t>
                        </w:r>
                      </w:p>
                      <w:p w:rsidR="00084FCA" w:rsidRPr="007A3344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5. Степень износа по данным государственного техн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ического учета 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40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%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6. Степень фактического износа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7. Год последн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его капитального </w:t>
                        </w:r>
                        <w:r w:rsidRPr="0035775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ремонта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:</w:t>
                        </w:r>
                        <w:r w:rsidRPr="0035775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не проводился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_________________________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8. Реквизиты правового акта о признании многоквартирного дома аварийным и подлежащим сносу 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9. Количество этажей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 w:rsidRPr="0035775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5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10. Наличие подвала: </w:t>
                        </w:r>
                        <w:r w:rsidRPr="0035775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есть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11. Наличие цокольного этажа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есть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____________________________ 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12. Наличие мансарды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нет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13. Наличие мезонина: </w:t>
                        </w:r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14. Количество квартир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83</w:t>
                        </w:r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15. Количество нежилых помещений, не входящих в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состав общего имущества ______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16. Реквизиты правового акта о признании всех жилых помещений в многоквартирном доме непригодными для проживания 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17.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</w:t>
                        </w:r>
                      </w:p>
                      <w:p w:rsidR="00084FCA" w:rsidRPr="009D14E5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18. Строительный объем: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7796 </w:t>
                        </w:r>
                        <w:proofErr w:type="spellStart"/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куб.м</w:t>
                        </w:r>
                        <w:proofErr w:type="spellEnd"/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_________________________________________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19. Площадь: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а) многоквартирного дома с лоджиями, балконами, шкафами, коридорами и лестн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ичными клетками -  2002,3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б) жилых помещений (общая площадь квартир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) – 1171,6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в) нежилых помещений (общая площадь нежилых помещений, не входящих в состав общего им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ущества в многоквартирном доме) -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г) помещений общего пользования (общая площадь нежилых помещений, входящих в состав общего имущества в многоквартирном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доме) – 812,1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20. Количество лестниц – 2 шт.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21. Уборочная площадь лестниц (включая межквартирные ле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стничные площадки) – 120,2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22. Убор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очная площадь общих коридоров – 256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23. Уборочная площадь других помещений общего пользования (включая технические этажи, чер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даки, технические подвалы) - 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24. Площадь земельного участка, входящего в состав общего имущества многоквартирного дома _________________________________________________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25. Кадастровый номер земельного участка (при его наличии)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: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r w:rsidRPr="00C4756B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нет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</w:t>
                        </w:r>
                      </w:p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</w:t>
                        </w:r>
                      </w:p>
                    </w:tc>
                  </w:tr>
                </w:tbl>
                <w:p w:rsidR="00084FCA" w:rsidRPr="0063127A" w:rsidRDefault="00084FCA" w:rsidP="00084FCA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084FCA" w:rsidRPr="0063127A" w:rsidRDefault="00084FCA" w:rsidP="00084FCA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1. Техническое состояние многоквартирного дома, включая пристройки</w:t>
                  </w:r>
                </w:p>
                <w:p w:rsidR="00084FCA" w:rsidRPr="0063127A" w:rsidRDefault="00084FCA" w:rsidP="00084FCA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tbl>
                  <w:tblPr>
                    <w:tblW w:w="9562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308"/>
                    <w:gridCol w:w="2667"/>
                    <w:gridCol w:w="2587"/>
                  </w:tblGrid>
                  <w:tr w:rsidR="00084FCA" w:rsidRPr="0063127A" w:rsidTr="005C34CF"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Наименование конструктивных элементов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Описание элементов (материал, конструкция или система, отделка и прочее)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Техническое состояние элементов общего имущества многоквартирного дома</w:t>
                        </w:r>
                      </w:p>
                    </w:tc>
                  </w:tr>
                  <w:tr w:rsidR="00084FCA" w:rsidRPr="0063127A" w:rsidTr="005C34CF">
                    <w:trPr>
                      <w:trHeight w:val="1077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Фундамент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C4756B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Бетонный, ленточный 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В удовлетворительном состоянии</w:t>
                        </w:r>
                      </w:p>
                    </w:tc>
                  </w:tr>
                  <w:tr w:rsidR="00084FCA" w:rsidRPr="0063127A" w:rsidTr="005C34CF">
                    <w:trPr>
                      <w:trHeight w:val="1077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2. Наружные и внутренние капитальные стены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Кирпич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Частичное намокание штукатурного слоя цокольной части.</w:t>
                        </w:r>
                      </w:p>
                    </w:tc>
                  </w:tr>
                  <w:tr w:rsidR="00084FCA" w:rsidRPr="0063127A" w:rsidTr="005C34CF">
                    <w:trPr>
                      <w:trHeight w:val="1077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3. Перегородки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Кирпич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В местах сопряжений имеются небольшие трещины.</w:t>
                        </w:r>
                      </w:p>
                    </w:tc>
                  </w:tr>
                  <w:tr w:rsidR="00084FCA" w:rsidRPr="0063127A" w:rsidTr="005C34CF">
                    <w:trPr>
                      <w:trHeight w:val="20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4. Перекрытия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чердачные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междуэтажные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подвальные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84FCA" w:rsidRDefault="00084FCA" w:rsidP="00084FCA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Ж/б плиты</w:t>
                        </w:r>
                      </w:p>
                      <w:p w:rsidR="00084FCA" w:rsidRDefault="00084FCA" w:rsidP="00084FCA">
                        <w:pPr>
                          <w:ind w:firstLine="0"/>
                        </w:pPr>
                      </w:p>
                      <w:p w:rsidR="00084FCA" w:rsidRDefault="00084FCA" w:rsidP="00084FCA"/>
                      <w:p w:rsidR="00084FCA" w:rsidRDefault="00084FCA" w:rsidP="00084FCA"/>
                      <w:p w:rsidR="00084FCA" w:rsidRDefault="00084FCA" w:rsidP="00084FCA"/>
                      <w:p w:rsidR="00084FCA" w:rsidRPr="00603A0B" w:rsidRDefault="00084FCA" w:rsidP="00084FCA"/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084FCA" w:rsidRDefault="00084FCA" w:rsidP="00084FCA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В удовлетворительном состоянии.</w:t>
                        </w:r>
                      </w:p>
                      <w:p w:rsidR="00084FCA" w:rsidRPr="00603A0B" w:rsidRDefault="00084FCA" w:rsidP="00084FCA">
                        <w:pPr>
                          <w:ind w:firstLine="0"/>
                          <w:jc w:val="left"/>
                        </w:pPr>
                      </w:p>
                    </w:tc>
                  </w:tr>
                  <w:tr w:rsidR="00084FCA" w:rsidRPr="0063127A" w:rsidTr="005C34CF">
                    <w:trPr>
                      <w:trHeight w:val="850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5. Крыша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шифер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Ослабление креплений а/ц листов к обрешетке. Карнизные свесы и желоба коррозированы, имеют свищи и пробоины.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Имеются трещины, сколы а/ц листов.</w:t>
                        </w:r>
                      </w:p>
                    </w:tc>
                  </w:tr>
                  <w:tr w:rsidR="00084FCA" w:rsidRPr="0063127A" w:rsidTr="005C34CF">
                    <w:trPr>
                      <w:trHeight w:val="1701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6. Полы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Дощатые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В местах общего пользования наблюдается частичное стирание окрасочного слоя в ходовых местах. Прогибы, просадки деревянного пола.</w:t>
                        </w:r>
                      </w:p>
                    </w:tc>
                  </w:tr>
                  <w:tr w:rsidR="00084FCA" w:rsidRPr="0063127A" w:rsidTr="005C34CF">
                    <w:trPr>
                      <w:trHeight w:val="1020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7. Проемы</w:t>
                        </w:r>
                      </w:p>
                      <w:p w:rsidR="00084FC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окна</w:t>
                        </w:r>
                      </w:p>
                      <w:p w:rsidR="00084FC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084FC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084FC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084FC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двери (другое)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Default="00084FCA" w:rsidP="00084FCA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Деревянные</w:t>
                        </w:r>
                      </w:p>
                      <w:p w:rsidR="00084FCA" w:rsidRDefault="00084FCA" w:rsidP="00084FCA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Деревянные</w:t>
                        </w:r>
                      </w:p>
                      <w:p w:rsidR="00084FCA" w:rsidRPr="00C4756B" w:rsidRDefault="00084FCA" w:rsidP="00084FCA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084FCA" w:rsidRDefault="00084FCA" w:rsidP="00084FCA">
                        <w:pPr>
                          <w:ind w:hanging="44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hanging="44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И</w:t>
                        </w:r>
                        <w:r w:rsidRPr="002E08D4">
                          <w:rPr>
                            <w:rFonts w:ascii="Times New Roman" w:hAnsi="Times New Roman" w:cs="Times New Roman"/>
                          </w:rPr>
                          <w:t>меют неплотный притвор,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стекла частично разбиты, сопряжения нарушены и поражены гнилью. </w:t>
                        </w:r>
                      </w:p>
                      <w:p w:rsidR="00084FCA" w:rsidRPr="00D65461" w:rsidRDefault="00084FCA" w:rsidP="00084FCA">
                        <w:pPr>
                          <w:ind w:hanging="44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В удовлетворительном состоянии.</w:t>
                        </w:r>
                      </w:p>
                    </w:tc>
                  </w:tr>
                  <w:tr w:rsidR="00084FCA" w:rsidRPr="0063127A" w:rsidTr="005C34CF">
                    <w:trPr>
                      <w:trHeight w:val="113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8. Отделка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внутренняя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наружная (другое)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Default="00084FCA" w:rsidP="00084FCA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8C1D6C">
                          <w:rPr>
                            <w:rFonts w:ascii="Times New Roman" w:hAnsi="Times New Roman" w:cs="Times New Roman"/>
                          </w:rPr>
                          <w:t>Штукатурка</w:t>
                        </w:r>
                      </w:p>
                      <w:p w:rsidR="00084FCA" w:rsidRPr="008C1D6C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Штукатурка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603A0B">
                          <w:rPr>
                            <w:rFonts w:ascii="Times New Roman" w:hAnsi="Times New Roman" w:cs="Times New Roman"/>
                          </w:rPr>
                          <w:t>В удовлетворительном состоянии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.</w:t>
                        </w:r>
                      </w:p>
                      <w:p w:rsidR="00084FCA" w:rsidRPr="00603A0B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Отслоения, вздутия окрасочного слоя. На поверхности трещины.</w:t>
                        </w:r>
                      </w:p>
                    </w:tc>
                  </w:tr>
                  <w:tr w:rsidR="00084FCA" w:rsidRPr="0063127A" w:rsidTr="005C34CF">
                    <w:trPr>
                      <w:trHeight w:val="3969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9. Механическое, электрическое,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санитарно-техническое и иное оборудование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ванны напольные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электроплиты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телефонные сети и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оборудование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сети проводного радиовещания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сигнализация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мусоропровод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лифт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вентиляция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084FCA" w:rsidRPr="008C1D6C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8C1D6C">
                          <w:rPr>
                            <w:rFonts w:ascii="Times New Roman" w:hAnsi="Times New Roman" w:cs="Times New Roman"/>
                          </w:rPr>
                          <w:t>Душевые</w:t>
                        </w:r>
                      </w:p>
                      <w:p w:rsidR="00084FCA" w:rsidRDefault="00084FCA" w:rsidP="00084FCA"/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+</w:t>
                        </w: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Приточно-вытяжная</w:t>
                        </w:r>
                      </w:p>
                      <w:p w:rsidR="00084FCA" w:rsidRPr="00AF7B47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F44DB2">
                          <w:rPr>
                            <w:rFonts w:ascii="Times New Roman" w:hAnsi="Times New Roman" w:cs="Times New Roman"/>
                          </w:rPr>
                          <w:t>Санитарно-технические приборы в рабочем состоянии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. Была произведена замена 50%.</w:t>
                        </w: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Pr="00F44DB2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Требует прочистки.</w:t>
                        </w:r>
                      </w:p>
                    </w:tc>
                  </w:tr>
                  <w:tr w:rsidR="00084FCA" w:rsidRPr="0063127A" w:rsidTr="005C34CF"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10. Внутридомовые инженерные коммуникации и оборудование для предоставления коммунальных услуг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электроснабжение</w:t>
                        </w:r>
                      </w:p>
                      <w:p w:rsidR="00084FC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084FC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холодное водоснабжение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горячее водоснабжение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водоотведение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газоснабжение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отопление (от внешних котельных)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отопление (от домовой котельной) печи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калориферы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АГВ</w:t>
                        </w:r>
                      </w:p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084FCA" w:rsidRDefault="00084FCA" w:rsidP="00084FCA"/>
                      <w:p w:rsidR="00084FCA" w:rsidRDefault="00084FCA" w:rsidP="00084FCA"/>
                      <w:p w:rsidR="00084FCA" w:rsidRPr="004F7822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АППВ</w:t>
                        </w: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Pr="004F7822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084FCA" w:rsidRPr="004F7822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084FCA" w:rsidRPr="004F7822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чугунные</w:t>
                        </w:r>
                      </w:p>
                      <w:p w:rsidR="00084FCA" w:rsidRPr="004F7822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Нет </w:t>
                        </w:r>
                      </w:p>
                      <w:p w:rsidR="00084FCA" w:rsidRPr="004F7822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084FCA" w:rsidRPr="0014207B" w:rsidRDefault="00084FCA" w:rsidP="00084FCA">
                        <w:pPr>
                          <w:ind w:firstLine="0"/>
                        </w:pP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084FCA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Провод не соответствует ПУЭ, требует замены.</w:t>
                        </w:r>
                      </w:p>
                      <w:p w:rsidR="00084FCA" w:rsidRPr="00935206" w:rsidRDefault="00084FCA" w:rsidP="00084FCA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В рабочем состоянии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</w:rPr>
                          <w:t>состоянии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</w:rPr>
                          <w:t xml:space="preserve">, но частично сильная коррозия трубопровода из-за длительной эксплуатации без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</w:rPr>
                          <w:t>капит.ремонта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</w:rPr>
                          <w:t>.</w:t>
                        </w:r>
                      </w:p>
                    </w:tc>
                  </w:tr>
                  <w:tr w:rsidR="00084FCA" w:rsidRPr="0063127A" w:rsidTr="005C34CF">
                    <w:trPr>
                      <w:trHeight w:val="96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11. Крыльца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Бетон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удовлетворительно</w:t>
                        </w:r>
                      </w:p>
                    </w:tc>
                  </w:tr>
                  <w:tr w:rsidR="00084FCA" w:rsidRPr="0063127A" w:rsidTr="005C34CF">
                    <w:trPr>
                      <w:trHeight w:val="1417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12. Лестничные клетки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84FC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Ж/бетонные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084FCA" w:rsidRPr="0063127A" w:rsidRDefault="00084FCA" w:rsidP="00084FCA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Удовлетворительно.</w:t>
                        </w:r>
                      </w:p>
                    </w:tc>
                  </w:tr>
                </w:tbl>
                <w:p w:rsidR="00084FCA" w:rsidRPr="0063127A" w:rsidRDefault="00084FCA" w:rsidP="005C34CF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84FCA" w:rsidRPr="006E30E2" w:rsidRDefault="00084FCA" w:rsidP="00084FCA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31"/>
      </w:tblGrid>
      <w:tr w:rsidR="00084FCA" w:rsidRPr="006E30E2" w:rsidTr="005C34CF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. зам. главы администрации по ЖКХ, энергетике и транспорту__________________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самоуправления, уполномоченного устанавливать техническое состояние многоквартирного дома, являющегося объектом конкурса)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84FCA" w:rsidRPr="006E30E2" w:rsidTr="005C34CF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</w:t>
            </w:r>
          </w:p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А.В. Ширяева</w:t>
            </w:r>
          </w:p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084FCA" w:rsidRPr="006E30E2" w:rsidTr="005C34CF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 2015 г.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84FCA" w:rsidRPr="006E30E2" w:rsidRDefault="00084FCA" w:rsidP="00084FC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Fonts w:ascii="Times New Roman" w:hAnsi="Times New Roman" w:cs="Times New Roman"/>
          <w:color w:val="000000"/>
        </w:rPr>
      </w:pPr>
      <w:bookmarkStart w:id="11" w:name="_GoBack"/>
      <w:bookmarkEnd w:id="11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6</w:t>
      </w:r>
    </w:p>
    <w:bookmarkEnd w:id="10"/>
    <w:p w:rsidR="00084FCA" w:rsidRPr="006E30E2" w:rsidRDefault="00084FCA" w:rsidP="00084FCA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084FCA" w:rsidRPr="006E30E2" w:rsidTr="005C34CF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УТВЕРЖДАЮ</w:t>
            </w:r>
          </w:p>
          <w:p w:rsidR="00084FCA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</w:t>
            </w:r>
          </w:p>
          <w:p w:rsidR="00084FCA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___________________________________</w:t>
            </w:r>
          </w:p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"____" _________________ 20__ г.</w:t>
            </w:r>
          </w:p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(дата утверждения)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pStyle w:val="1"/>
        <w:rPr>
          <w:rFonts w:ascii="Times New Roman" w:hAnsi="Times New Roman" w:cs="Times New Roman"/>
          <w:b w:val="0"/>
          <w:color w:val="auto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084FCA" w:rsidRPr="006E30E2" w:rsidTr="005C34CF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2" w:name="sub_1100"/>
            <w:r w:rsidRPr="006E30E2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2"/>
          </w:p>
        </w:tc>
      </w:tr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</w:tr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</w:tr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bookmarkStart w:id="13" w:name="sub_1008"/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3"/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bookmarkStart w:id="14" w:name="sub_1012"/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4"/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bookmarkStart w:id="15" w:name="sub_1013"/>
            <w:r w:rsidRPr="006E30E2">
              <w:rPr>
                <w:rFonts w:ascii="Times New Roman" w:hAnsi="Times New Roman" w:cs="Times New Roman"/>
              </w:rPr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bookmarkEnd w:id="15"/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084FCA" w:rsidRPr="006E30E2" w:rsidTr="005C34CF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bookmarkStart w:id="16" w:name="sub_1200"/>
            <w:r w:rsidRPr="006E30E2">
              <w:rPr>
                <w:rFonts w:ascii="Times New Roman" w:hAnsi="Times New Roman" w:cs="Times New Roman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bookmarkEnd w:id="16"/>
          </w:p>
        </w:tc>
      </w:tr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bookmarkStart w:id="17" w:name="sub_1015"/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7"/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по мере </w:t>
            </w:r>
            <w:r w:rsidRPr="006E30E2">
              <w:rPr>
                <w:rFonts w:ascii="Times New Roman" w:hAnsi="Times New Roman" w:cs="Times New Roman"/>
              </w:rPr>
              <w:lastRenderedPageBreak/>
              <w:t>необходимости, но не реже 1 раза в год</w:t>
            </w:r>
          </w:p>
        </w:tc>
      </w:tr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bookmarkStart w:id="18" w:name="sub_1017"/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8"/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bookmarkStart w:id="19" w:name="sub_1018"/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bookmarkEnd w:id="19"/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</w:t>
            </w:r>
            <w:r w:rsidRPr="006E30E2">
              <w:rPr>
                <w:rFonts w:ascii="Times New Roman" w:hAnsi="Times New Roman" w:cs="Times New Roman"/>
              </w:rPr>
              <w:lastRenderedPageBreak/>
              <w:t>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</w:tr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bookmarkStart w:id="20" w:name="sub_1019"/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20"/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 периоду</w:t>
            </w:r>
          </w:p>
        </w:tc>
      </w:tr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bookmarkStart w:id="21" w:name="sub_1020"/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bookmarkEnd w:id="21"/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</w:tr>
      <w:tr w:rsidR="00084FCA" w:rsidRPr="006E30E2" w:rsidTr="005C34CF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bookmarkStart w:id="22" w:name="sub_1300"/>
            <w:r w:rsidRPr="006E30E2">
              <w:rPr>
                <w:rFonts w:ascii="Times New Roman" w:hAnsi="Times New Roman" w:cs="Times New Roman"/>
              </w:rPr>
              <w:lastRenderedPageBreak/>
              <w:t>III. Работы и услуги по содержанию иного общего имущества в многоквартирном доме</w:t>
            </w:r>
            <w:bookmarkEnd w:id="22"/>
          </w:p>
        </w:tc>
      </w:tr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bookmarkStart w:id="23" w:name="sub_1023"/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23"/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</w:tr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bookmarkStart w:id="24" w:name="sub_1024"/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24"/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bookmarkStart w:id="25" w:name="sub_1025"/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bookmarkEnd w:id="25"/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</w:tr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bookmarkStart w:id="26" w:name="sub_1026"/>
            <w:r w:rsidRPr="006E30E2">
              <w:rPr>
                <w:rFonts w:ascii="Times New Roman" w:hAnsi="Times New Roman" w:cs="Times New Roman"/>
              </w:rPr>
              <w:t>13. Работы по обеспечению вывоза бытовых отходов, в том числе откачке жидких бытовых отходов:</w:t>
            </w:r>
          </w:p>
          <w:bookmarkEnd w:id="26"/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084FCA" w:rsidRPr="006E30E2" w:rsidTr="005C34CF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bookmarkStart w:id="27" w:name="sub_1028"/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27"/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084FCA" w:rsidRPr="006E30E2" w:rsidRDefault="00084FCA" w:rsidP="00084FCA">
      <w:pPr>
        <w:jc w:val="right"/>
        <w:rPr>
          <w:rFonts w:ascii="Times New Roman" w:hAnsi="Times New Roman" w:cs="Times New Roman"/>
          <w:color w:val="000000"/>
        </w:rPr>
      </w:pPr>
      <w:bookmarkStart w:id="28" w:name="sub_1007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7</w:t>
      </w:r>
    </w:p>
    <w:bookmarkEnd w:id="28"/>
    <w:p w:rsidR="00084FCA" w:rsidRPr="006E30E2" w:rsidRDefault="00084FCA" w:rsidP="00084FCA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084FCA" w:rsidRPr="006E30E2" w:rsidRDefault="00084FCA" w:rsidP="00084FCA">
      <w:pPr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pStyle w:val="1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ДОГОВОР</w:t>
      </w:r>
      <w:r w:rsidRPr="006E30E2">
        <w:rPr>
          <w:rFonts w:ascii="Times New Roman" w:hAnsi="Times New Roman" w:cs="Times New Roman"/>
          <w:b w:val="0"/>
          <w:color w:val="000000"/>
        </w:rPr>
        <w:br/>
        <w:t>управления многоквартирным домом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084FCA" w:rsidRPr="006E30E2" w:rsidTr="005C34CF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_______________ 2015 г.</w:t>
            </w:r>
          </w:p>
        </w:tc>
      </w:tr>
      <w:tr w:rsidR="00084FCA" w:rsidRPr="006E30E2" w:rsidTr="005C34CF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округа, в лице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. заместителя главы администрации по ЖКХ, энергетике и транспорту А.В. Ширяева, выступающая от имени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1. Общие положения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37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конструкции данного дома, механическое, электрическое, санитарно-техническое и иное оборудование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2. Предмет договора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9" w:name="sub_1114"/>
            <w:r w:rsidRPr="006E30E2">
              <w:rPr>
                <w:rFonts w:ascii="Times New Roman" w:hAnsi="Times New Roman" w:cs="Times New Roman"/>
                <w:color w:val="000000"/>
              </w:rPr>
              <w:t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домом деятельность.</w:t>
            </w:r>
            <w:bookmarkEnd w:id="29"/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Перечень муниципальных жилых и нежилых помещений в многоквартирном доме указан в Приложениях № 1 и № 2 соответственно, являющихся неотъемлемой частью договора.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0" w:name="sub_1113"/>
            <w:r w:rsidRPr="006E30E2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30"/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отсутствия пользователей в муниципальных помещениях обязаны вносить указанную плату.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3. Обязанности Сторон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3.1.1. Нести обязанности, исходящие из норм </w:t>
            </w:r>
            <w:hyperlink r:id="rId38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и изданных в его исполнение правовых актов и положений настоящего договора.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3.2.1. Заключать договоры с пользователями нежилых помещений,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3.2.2. Информировать Управляющую организацию о смене арендаторов в течение 1 месяца с момента заключения соответствующего договора.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3.2.3. При принятии решений об установлении для нанимателей размера платы за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содержание и ремонт помещений меньше, чем размер такой платы, установленный общим 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1" w:name="sub_1111"/>
            <w:r w:rsidRPr="006E30E2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31"/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3.3.8. Предоставлять по запросу Собственника помещения документы, связанные с 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услуг, предусмотренных 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стендах или на дверях подъездов многоквартирного дома. Если невыполненные работы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помещения в порядке, установленном настоящим договором.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3.3.11. Устанавливать общедомовые приборы учета потребления коммунальных ресурсов по решению всех собственников помещений.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3.3.12. Взимать с граждан в пользу Собственника плату за пользование жилым помещением (плату за наем) и перечислять ее в доход бюджета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в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 xml:space="preserve">соответствии с постановлением администрации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39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40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4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4. Порядок расчетов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 Порядок определения цены договора.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долю муниципальных жилых помещений,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помещениях. Работы по капитальному ремонту жилых помещений обязана осуществлять Управляющая организация своими силами либо с привлечением третьих лиц.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 Порядок внесения Собственником платы за капитальный ремонт помещений и платы за содержание и ремонт помещений и платы за коммунальные услуги.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4.2.1.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расчетный счет Управляющей организации.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5. Ответственность сторон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6. Порядок разрешения споров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Споры и разногласия, которые могут возникнуть при исполнении Сторонами условий настоящего договора, могут быть урегулированы путем переговоров с целью достижения согласия между Сторонами по спорным вопросам.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В случае, если споры и разногласия Сторон не могут быть разрешены путем переговоров, они подлежат разрешению в судебном порядке в Арбитражном суде Свердловской области.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7. Порядок осуществления контроля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2" w:name="sub_1115"/>
            <w:r w:rsidRPr="006E30E2">
              <w:rPr>
                <w:rFonts w:ascii="Times New Roman" w:hAnsi="Times New Roman" w:cs="Times New Roman"/>
                <w:color w:val="000000"/>
              </w:rPr>
              <w:t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содержанию, направляет копию отчета Собственнику.</w:t>
            </w:r>
            <w:bookmarkEnd w:id="32"/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начисленных платежей;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средств, израсходованных на выполнение работ по текущему и капитальному ремонтам;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4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количестве предложений, заявлений и жалоб пользователей помещений в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многоквартирном доме и принятых мерах по устранению указанных в них недостатков в установленные сроки;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8. Условия досрочного изменения настоящего договора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3" w:name="sub_1116"/>
            <w:r w:rsidRPr="006E30E2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33"/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bookmarkStart w:id="34" w:name="sub_1112"/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9. Условия окончания договора и его досрочного расторжения</w:t>
            </w:r>
            <w:bookmarkEnd w:id="34"/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9.2.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10. Прочие условия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10.3. Характеристика Многоквартирного дома на момент заключения договора: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а) адрес Многоквартирного дома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_________________________________________________________________________;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10.4. К настоящему договору прилагаются: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084FCA" w:rsidRPr="006E30E2" w:rsidRDefault="00084FCA" w:rsidP="005C34CF">
            <w:pPr>
              <w:spacing w:before="120"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084FCA" w:rsidRPr="006E30E2" w:rsidRDefault="00084FCA" w:rsidP="005C34CF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084FCA" w:rsidRPr="006E30E2" w:rsidRDefault="00084FCA" w:rsidP="005C34CF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домом. </w:t>
            </w:r>
          </w:p>
          <w:p w:rsidR="00084FCA" w:rsidRPr="006E30E2" w:rsidRDefault="00084FCA" w:rsidP="005C34CF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 xml:space="preserve">Приложение 7 – 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Перечень обязательных работ и услуг по содержанию и ремонту общего имущества собственников помещений в многоквартирном доме.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Приложение 8 – Перечень коммунальных  услуг,  предоставляемых  </w:t>
            </w:r>
          </w:p>
          <w:p w:rsidR="00084FCA" w:rsidRPr="006E30E2" w:rsidRDefault="00084FCA" w:rsidP="005C34CF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>собственникам  помещений  в  многоквартирном  доме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11. Адреса и реквизиты Сторон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084FCA" w:rsidRPr="006E30E2" w:rsidRDefault="00084FCA" w:rsidP="005C34CF">
            <w:pPr>
              <w:ind w:right="459"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84FCA" w:rsidRPr="006E30E2" w:rsidRDefault="00084FCA" w:rsidP="00084FCA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43"/>
        <w:gridCol w:w="3187"/>
      </w:tblGrid>
      <w:tr w:rsidR="00084FCA" w:rsidRPr="006E30E2" w:rsidTr="005C34CF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. зам. главы администрации по</w:t>
            </w:r>
            <w:r w:rsidRPr="006E30E2">
              <w:rPr>
                <w:rFonts w:ascii="Times New Roman" w:hAnsi="Times New Roman" w:cs="Times New Roman"/>
                <w:color w:val="000000"/>
              </w:rPr>
              <w:br/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84FCA" w:rsidRPr="006E30E2" w:rsidRDefault="00084FCA" w:rsidP="005C34CF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084FCA" w:rsidRPr="006E30E2" w:rsidRDefault="00084FCA" w:rsidP="005C34CF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А.В. Ширяева</w:t>
            </w:r>
          </w:p>
        </w:tc>
      </w:tr>
    </w:tbl>
    <w:p w:rsidR="00084FCA" w:rsidRPr="006E30E2" w:rsidRDefault="00084FCA" w:rsidP="00084FCA">
      <w:pPr>
        <w:pStyle w:val="ConsNormal"/>
        <w:pageBreakBefore/>
        <w:ind w:right="-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084FCA" w:rsidRPr="006E30E2" w:rsidRDefault="00084FCA" w:rsidP="00084FC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084FCA" w:rsidRPr="006E30E2" w:rsidRDefault="00084FCA" w:rsidP="00084FC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084FCA" w:rsidRPr="006E30E2" w:rsidRDefault="00084FCA" w:rsidP="00084FCA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1.6.____________________________________________________________________________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1.7._____________________________________________________________________________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1.8._____________________________________________________________________________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1.9._____________________________________________________________________________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1.10._____________________________________________________________________________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1.11._____________________________________________________________________________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1.12._____________________________________________________________________________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жилые Помещения: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1.13._____________________________________________________________________________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1.14._____________________________________________________________________________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084FCA" w:rsidRPr="006E30E2" w:rsidTr="005C34CF">
        <w:tc>
          <w:tcPr>
            <w:tcW w:w="4785" w:type="dxa"/>
          </w:tcPr>
          <w:p w:rsidR="00084FCA" w:rsidRPr="006E30E2" w:rsidRDefault="00084FCA" w:rsidP="005C34CF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084FCA" w:rsidRPr="006E30E2" w:rsidRDefault="00084FCA" w:rsidP="005C34CF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84FCA" w:rsidRPr="006E30E2" w:rsidRDefault="00084FCA" w:rsidP="005C34CF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084FCA" w:rsidRPr="006E30E2" w:rsidRDefault="00084FCA" w:rsidP="005C34CF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084FCA" w:rsidRPr="006E30E2" w:rsidRDefault="00084FCA" w:rsidP="00084FC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Список Собственников жилых помещений многоквартирного дома № ________</w:t>
      </w:r>
    </w:p>
    <w:p w:rsidR="00084FCA" w:rsidRPr="006E30E2" w:rsidRDefault="00084FCA" w:rsidP="00084FCA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по улице ____________________________</w:t>
      </w:r>
    </w:p>
    <w:p w:rsidR="00084FCA" w:rsidRPr="006E30E2" w:rsidRDefault="00084FCA" w:rsidP="00084FCA">
      <w:pPr>
        <w:shd w:val="clear" w:color="auto" w:fill="FFFFFF"/>
        <w:ind w:firstLine="0"/>
        <w:rPr>
          <w:rFonts w:ascii="Times New Roman" w:hAnsi="Times New Roman" w:cs="Times New Roman"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084FCA" w:rsidRPr="006E30E2" w:rsidTr="005C34CF">
        <w:tc>
          <w:tcPr>
            <w:tcW w:w="522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084FCA" w:rsidRPr="006E30E2" w:rsidTr="005C34CF">
        <w:tc>
          <w:tcPr>
            <w:tcW w:w="522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84FCA" w:rsidRPr="006E30E2" w:rsidTr="005C34CF">
        <w:tc>
          <w:tcPr>
            <w:tcW w:w="522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84FCA" w:rsidRPr="006E30E2" w:rsidTr="005C34CF">
        <w:tc>
          <w:tcPr>
            <w:tcW w:w="522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84FCA" w:rsidRPr="006E30E2" w:rsidTr="005C34CF">
        <w:tc>
          <w:tcPr>
            <w:tcW w:w="522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84FCA" w:rsidRPr="006E30E2" w:rsidTr="005C34CF">
        <w:tc>
          <w:tcPr>
            <w:tcW w:w="522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84FCA" w:rsidRPr="006E30E2" w:rsidTr="005C34CF">
        <w:tc>
          <w:tcPr>
            <w:tcW w:w="522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84FCA" w:rsidRPr="006E30E2" w:rsidTr="005C34CF">
        <w:tc>
          <w:tcPr>
            <w:tcW w:w="522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84FCA" w:rsidRPr="006E30E2" w:rsidTr="005C34CF">
        <w:tc>
          <w:tcPr>
            <w:tcW w:w="522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84FCA" w:rsidRPr="006E30E2" w:rsidTr="005C34CF">
        <w:tc>
          <w:tcPr>
            <w:tcW w:w="522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84FCA" w:rsidRPr="006E30E2" w:rsidTr="005C34CF">
        <w:tc>
          <w:tcPr>
            <w:tcW w:w="522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84FCA" w:rsidRPr="006E30E2" w:rsidTr="005C34CF">
        <w:tc>
          <w:tcPr>
            <w:tcW w:w="522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84FCA" w:rsidRPr="006E30E2" w:rsidTr="005C34CF">
        <w:tc>
          <w:tcPr>
            <w:tcW w:w="522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84FCA" w:rsidRPr="006E30E2" w:rsidTr="005C34CF">
        <w:tc>
          <w:tcPr>
            <w:tcW w:w="522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084FCA" w:rsidRPr="006E30E2" w:rsidTr="005C34CF">
        <w:tc>
          <w:tcPr>
            <w:tcW w:w="522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</w:tbl>
    <w:p w:rsidR="00084FCA" w:rsidRPr="006E30E2" w:rsidRDefault="00084FCA" w:rsidP="00084FCA">
      <w:pPr>
        <w:pStyle w:val="ConsNormal"/>
        <w:pageBreakBefore/>
        <w:ind w:right="-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084FCA" w:rsidRPr="006E30E2" w:rsidRDefault="00084FCA" w:rsidP="00084FC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084FCA" w:rsidRPr="006E30E2" w:rsidRDefault="00084FCA" w:rsidP="00084FC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084FCA" w:rsidRPr="006E30E2" w:rsidRDefault="00084FCA" w:rsidP="00084FCA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aff6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Перечень нежилых помещений, находящихся в муниципальной собственности: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 Нежилые Помещения, в том числе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нежилые Помещения: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 xml:space="preserve">- переданные арендаторам по договорам аренды 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084FCA" w:rsidRPr="006E30E2" w:rsidRDefault="00084FCA" w:rsidP="00084FCA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084FCA" w:rsidRPr="006E30E2" w:rsidRDefault="00084FCA" w:rsidP="00084FCA">
      <w:pPr>
        <w:pStyle w:val="ConsTitle"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084FCA" w:rsidRPr="006E30E2" w:rsidTr="005C34CF">
        <w:tc>
          <w:tcPr>
            <w:tcW w:w="4785" w:type="dxa"/>
          </w:tcPr>
          <w:p w:rsidR="00084FCA" w:rsidRPr="006E30E2" w:rsidRDefault="00084FCA" w:rsidP="005C34CF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084FCA" w:rsidRPr="006E30E2" w:rsidRDefault="00084FCA" w:rsidP="005C34CF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84FCA" w:rsidRPr="006E30E2" w:rsidRDefault="00084FCA" w:rsidP="005C34CF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084FCA" w:rsidRPr="006E30E2" w:rsidRDefault="00084FCA" w:rsidP="005C34CF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084FCA" w:rsidRPr="006E30E2" w:rsidRDefault="00084FCA" w:rsidP="00084FC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3</w:t>
      </w:r>
    </w:p>
    <w:p w:rsidR="00084FCA" w:rsidRPr="006E30E2" w:rsidRDefault="00084FCA" w:rsidP="00084FC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084FCA" w:rsidRPr="006E30E2" w:rsidRDefault="00084FCA" w:rsidP="00084FC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084FCA" w:rsidRPr="006E30E2" w:rsidRDefault="00084FCA" w:rsidP="00084FCA">
      <w:pPr>
        <w:ind w:right="-1" w:firstLine="0"/>
        <w:jc w:val="right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Состав общего имущества многоквартирного дома</w:t>
      </w:r>
    </w:p>
    <w:p w:rsidR="00084FCA" w:rsidRPr="006E30E2" w:rsidRDefault="00084FCA" w:rsidP="00084FCA">
      <w:pPr>
        <w:ind w:right="-1" w:firstLine="0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 адресу:________________________________________________</w:t>
      </w:r>
    </w:p>
    <w:p w:rsidR="00084FCA" w:rsidRPr="006E30E2" w:rsidRDefault="00084FCA" w:rsidP="00084FCA">
      <w:pPr>
        <w:ind w:right="-1" w:firstLine="0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Крыша (материал кровли, площадь)_____________________________________________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(кол-во)_____, АСПЗ, ПЗУ, лифт пассажирский (кол-во)_____, лифт грузовой (кол-во) _______, иное оборудование_____________ ________________________________________.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6E30E2">
        <w:rPr>
          <w:rFonts w:ascii="Times New Roman" w:hAnsi="Times New Roman" w:cs="Times New Roman"/>
        </w:rPr>
        <w:t>: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084FCA" w:rsidRPr="006E30E2" w:rsidRDefault="00084FCA" w:rsidP="00084FCA">
      <w:pPr>
        <w:ind w:right="-1" w:firstLine="0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084FCA" w:rsidRPr="006E30E2" w:rsidTr="005C34CF">
        <w:tc>
          <w:tcPr>
            <w:tcW w:w="4785" w:type="dxa"/>
          </w:tcPr>
          <w:p w:rsidR="00084FCA" w:rsidRPr="006E30E2" w:rsidRDefault="00084FCA" w:rsidP="005C34CF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084FCA" w:rsidRPr="006E30E2" w:rsidRDefault="00084FCA" w:rsidP="005C34CF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84FCA" w:rsidRPr="006E30E2" w:rsidRDefault="00084FCA" w:rsidP="005C34CF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084FCA" w:rsidRPr="006E30E2" w:rsidRDefault="00084FCA" w:rsidP="005C34CF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084FCA" w:rsidRPr="006E30E2" w:rsidRDefault="00084FCA" w:rsidP="00084FC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084FCA" w:rsidRDefault="00084FCA" w:rsidP="00084FCA">
      <w:pPr>
        <w:ind w:right="56" w:firstLine="0"/>
        <w:jc w:val="right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ind w:right="56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 xml:space="preserve">Приложение 4 </w:t>
      </w:r>
    </w:p>
    <w:p w:rsidR="00084FCA" w:rsidRPr="006E30E2" w:rsidRDefault="00084FCA" w:rsidP="00084FC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084FCA" w:rsidRPr="006E30E2" w:rsidRDefault="00084FCA" w:rsidP="00084FC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084FCA" w:rsidRPr="006E30E2" w:rsidRDefault="00084FCA" w:rsidP="00084FCA">
      <w:pPr>
        <w:spacing w:before="120"/>
        <w:ind w:right="57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Перечень работ и услуг по содержанию и текущему ремонту общего имущества в Многоквартирном доме</w:t>
      </w:r>
    </w:p>
    <w:p w:rsidR="00084FCA" w:rsidRPr="006E30E2" w:rsidRDefault="00084FCA" w:rsidP="00084FCA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084FCA" w:rsidRPr="006E30E2" w:rsidRDefault="00084FCA" w:rsidP="00084FCA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6E30E2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084FCA" w:rsidRPr="006E30E2" w:rsidRDefault="00084FCA" w:rsidP="00084FCA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</w:t>
      </w:r>
      <w:r w:rsidRPr="006E30E2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084FCA" w:rsidRPr="006E30E2" w:rsidRDefault="00084FCA" w:rsidP="00084FCA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084FCA" w:rsidRPr="006E30E2" w:rsidRDefault="00084FCA" w:rsidP="00084FCA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30E2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лифтов,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земельного участка, входящего в состав общего имущества МКД, а также придомовой территории,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- содержание мусоропроводов,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уход за зелеными насаждениями,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084FCA" w:rsidRPr="006E30E2" w:rsidRDefault="00084FCA" w:rsidP="00084FCA">
      <w:pPr>
        <w:spacing w:before="120"/>
        <w:ind w:firstLine="0"/>
        <w:jc w:val="center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</w:rPr>
        <w:t>Перечень работ и услуг</w:t>
      </w:r>
      <w:r w:rsidRPr="006E30E2">
        <w:rPr>
          <w:rFonts w:ascii="Times New Roman" w:hAnsi="Times New Roman" w:cs="Times New Roman"/>
          <w:bCs/>
        </w:rPr>
        <w:t>, необходимых для обеспечения надлежащего содержания</w:t>
      </w:r>
    </w:p>
    <w:p w:rsidR="00084FCA" w:rsidRPr="006E30E2" w:rsidRDefault="00084FCA" w:rsidP="00084FCA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общего имущества в Многоквартирном доме</w:t>
      </w:r>
    </w:p>
    <w:p w:rsidR="00084FCA" w:rsidRPr="006E30E2" w:rsidRDefault="00084FCA" w:rsidP="00084FCA">
      <w:pPr>
        <w:spacing w:before="120"/>
        <w:ind w:firstLine="0"/>
        <w:outlineLvl w:val="1"/>
        <w:rPr>
          <w:rFonts w:ascii="Times New Roman" w:hAnsi="Times New Roman" w:cs="Times New Roman"/>
          <w:bCs/>
          <w:i/>
        </w:rPr>
      </w:pPr>
      <w:r w:rsidRPr="006E30E2">
        <w:rPr>
          <w:rFonts w:ascii="Times New Roman" w:hAnsi="Times New Roman" w:cs="Times New Roman"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1. Работы, выполняемые в отношении всех видов фундаментов: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 и чердаками: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084FCA" w:rsidRPr="006E30E2" w:rsidRDefault="00084FCA" w:rsidP="00084FC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084FCA" w:rsidRPr="006E30E2" w:rsidRDefault="00084FCA" w:rsidP="00084FC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4. Работы, выполняемые в целях надлежащего содержания перекрытий и покрытий МКД: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</w:rPr>
        <w:t xml:space="preserve">4.3. </w:t>
      </w:r>
      <w:r w:rsidRPr="006E30E2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6E30E2">
        <w:rPr>
          <w:rFonts w:ascii="Times New Roman" w:hAnsi="Times New Roman" w:cs="Times New Roman"/>
          <w:spacing w:val="-2"/>
        </w:rPr>
        <w:t>опирания</w:t>
      </w:r>
      <w:proofErr w:type="spellEnd"/>
      <w:r w:rsidRPr="006E30E2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084FCA" w:rsidRPr="006E30E2" w:rsidRDefault="00084FCA" w:rsidP="00084FCA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6.1. Проверка кровли на отсутствие протечек.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6E30E2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6E30E2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6E30E2">
        <w:rPr>
          <w:rFonts w:ascii="Times New Roman" w:hAnsi="Times New Roman" w:cs="Times New Roman"/>
        </w:rPr>
        <w:t>опирания</w:t>
      </w:r>
      <w:proofErr w:type="spellEnd"/>
      <w:r w:rsidRPr="006E30E2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</w:rPr>
        <w:t xml:space="preserve">6.6. </w:t>
      </w:r>
      <w:r w:rsidRPr="006E30E2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6E30E2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6E30E2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6.7. 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6.8. Проверка и при необходимости очистка кровли от скопления снега и наледи.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2"/>
        </w:rPr>
        <w:t xml:space="preserve">6.9. </w:t>
      </w:r>
      <w:r w:rsidRPr="006E30E2">
        <w:rPr>
          <w:rFonts w:ascii="Times New Roman" w:hAnsi="Times New Roman" w:cs="Times New Roman"/>
          <w:spacing w:val="-6"/>
        </w:rP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 xml:space="preserve">6.10. Проверка и при необходимости восстановление насыпного </w:t>
      </w:r>
      <w:proofErr w:type="spellStart"/>
      <w:r w:rsidRPr="006E30E2">
        <w:rPr>
          <w:rFonts w:ascii="Times New Roman" w:hAnsi="Times New Roman" w:cs="Times New Roman"/>
        </w:rPr>
        <w:t>пригрузочного</w:t>
      </w:r>
      <w:proofErr w:type="spellEnd"/>
      <w:r w:rsidRPr="006E30E2">
        <w:rPr>
          <w:rFonts w:ascii="Times New Roman" w:hAnsi="Times New Roman" w:cs="Times New Roman"/>
        </w:rPr>
        <w:t xml:space="preserve"> защитного слоя для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 термопластичных материалов.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6E30E2">
        <w:rPr>
          <w:rFonts w:ascii="Times New Roman" w:hAnsi="Times New Roman" w:cs="Times New Roman"/>
        </w:rPr>
        <w:t>проступях</w:t>
      </w:r>
      <w:proofErr w:type="spellEnd"/>
      <w:r w:rsidRPr="006E30E2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6E30E2">
        <w:rPr>
          <w:rFonts w:ascii="Times New Roman" w:hAnsi="Times New Roman" w:cs="Times New Roman"/>
        </w:rPr>
        <w:t>сплошности</w:t>
      </w:r>
      <w:proofErr w:type="spellEnd"/>
      <w:r w:rsidRPr="006E30E2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6E30E2">
        <w:rPr>
          <w:rFonts w:ascii="Times New Roman" w:hAnsi="Times New Roman" w:cs="Times New Roman"/>
        </w:rPr>
        <w:t>флагодержатели</w:t>
      </w:r>
      <w:proofErr w:type="spellEnd"/>
      <w:r w:rsidRPr="006E30E2">
        <w:rPr>
          <w:rFonts w:ascii="Times New Roman" w:hAnsi="Times New Roman" w:cs="Times New Roman"/>
        </w:rPr>
        <w:t xml:space="preserve"> и т.д.).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084FCA" w:rsidRPr="006E30E2" w:rsidRDefault="00084FCA" w:rsidP="00084FC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перегородок в МКД: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9.2. Проверка звукоизоляции и огнезащиты.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10. Работы, выполняемые в целях надлежащего содержания внутренней отделки МКД: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</w:r>
    </w:p>
    <w:p w:rsidR="00084FCA" w:rsidRPr="006E30E2" w:rsidRDefault="00084FCA" w:rsidP="00084FC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 xml:space="preserve">При выявлении нарушений в отопительный период - незамедлительный ремонт. В остальных </w:t>
      </w:r>
      <w:r w:rsidRPr="006E30E2">
        <w:rPr>
          <w:rFonts w:ascii="Times New Roman" w:hAnsi="Times New Roman" w:cs="Times New Roman"/>
          <w:spacing w:val="-4"/>
        </w:rPr>
        <w:lastRenderedPageBreak/>
        <w:t>случаях - разработка плана восстановительных работ (при необходимости), проведение восстановительных работ.</w:t>
      </w:r>
    </w:p>
    <w:p w:rsidR="00084FCA" w:rsidRPr="006E30E2" w:rsidRDefault="00084FCA" w:rsidP="00084FCA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II. Работы, необходимые для надлежащего </w:t>
      </w:r>
      <w:proofErr w:type="spellStart"/>
      <w:r w:rsidRPr="006E30E2">
        <w:rPr>
          <w:rFonts w:ascii="Times New Roman" w:hAnsi="Times New Roman" w:cs="Times New Roman"/>
          <w:i/>
        </w:rPr>
        <w:t>содержанияоборудования</w:t>
      </w:r>
      <w:proofErr w:type="spellEnd"/>
      <w:r w:rsidRPr="006E30E2">
        <w:rPr>
          <w:rFonts w:ascii="Times New Roman" w:hAnsi="Times New Roman" w:cs="Times New Roman"/>
          <w:i/>
        </w:rPr>
        <w:t xml:space="preserve"> и систем инженерно-технического </w:t>
      </w:r>
      <w:proofErr w:type="spellStart"/>
      <w:r w:rsidRPr="006E30E2">
        <w:rPr>
          <w:rFonts w:ascii="Times New Roman" w:hAnsi="Times New Roman" w:cs="Times New Roman"/>
          <w:i/>
        </w:rPr>
        <w:t>обеспечения,входящих</w:t>
      </w:r>
      <w:proofErr w:type="spellEnd"/>
      <w:r w:rsidRPr="006E30E2">
        <w:rPr>
          <w:rFonts w:ascii="Times New Roman" w:hAnsi="Times New Roman" w:cs="Times New Roman"/>
          <w:i/>
        </w:rPr>
        <w:t xml:space="preserve"> в состав общего имущества в многоквартирном доме.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12. Работы, выполняемые в целях надлежащего содержания мусоропроводов МКД: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6E30E2">
        <w:rPr>
          <w:rFonts w:ascii="Times New Roman" w:hAnsi="Times New Roman" w:cs="Times New Roman"/>
        </w:rPr>
        <w:t>мусоросборной</w:t>
      </w:r>
      <w:proofErr w:type="spellEnd"/>
      <w:r w:rsidRPr="006E30E2">
        <w:rPr>
          <w:rFonts w:ascii="Times New Roman" w:hAnsi="Times New Roman" w:cs="Times New Roman"/>
        </w:rPr>
        <w:t xml:space="preserve"> камеры и ее оборудования.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6E30E2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многоквартирных домов: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13.4. Устранение </w:t>
      </w:r>
      <w:proofErr w:type="spellStart"/>
      <w:r w:rsidRPr="006E30E2">
        <w:rPr>
          <w:rFonts w:ascii="Times New Roman" w:hAnsi="Times New Roman" w:cs="Times New Roman"/>
        </w:rPr>
        <w:t>неплотностей</w:t>
      </w:r>
      <w:proofErr w:type="spellEnd"/>
      <w:r w:rsidRPr="006E30E2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14.1. </w:t>
      </w:r>
      <w:r w:rsidRPr="006E30E2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14.2.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14.3. Гидравлические и тепловые испытания оборудования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</w:rPr>
        <w:t>водоподкачек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14.4. Работы по очистке теплообменного оборудования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spacing w:val="-4"/>
        </w:rPr>
        <w:t xml:space="preserve">15.1. </w:t>
      </w:r>
      <w:r w:rsidRPr="006E30E2">
        <w:rPr>
          <w:rFonts w:ascii="Times New Roman" w:hAnsi="Times New Roman" w:cs="Times New Roman"/>
        </w:rP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15.2.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084FCA" w:rsidRPr="006E30E2" w:rsidRDefault="00084FCA" w:rsidP="00084FC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084FCA" w:rsidRPr="006E30E2" w:rsidRDefault="00084FCA" w:rsidP="00084FC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084FCA" w:rsidRPr="006E30E2" w:rsidRDefault="00084FCA" w:rsidP="00084FC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16.3. Проведение пробных пусконаладочных работ (пробные топки).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16.4. Удаление воздуха из системы отопления.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6E30E2">
        <w:rPr>
          <w:rFonts w:ascii="Times New Roman" w:hAnsi="Times New Roman" w:cs="Times New Roman"/>
          <w:spacing w:val="-2"/>
        </w:rPr>
        <w:t>накипно</w:t>
      </w:r>
      <w:proofErr w:type="spellEnd"/>
      <w:r w:rsidRPr="006E30E2">
        <w:rPr>
          <w:rFonts w:ascii="Times New Roman" w:hAnsi="Times New Roman" w:cs="Times New Roman"/>
          <w:spacing w:val="-2"/>
        </w:rPr>
        <w:t>-коррозионных отложений.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6E30E2">
        <w:rPr>
          <w:rFonts w:ascii="Times New Roman" w:hAnsi="Times New Roman" w:cs="Times New Roman"/>
        </w:rPr>
        <w:t>электрокабеля</w:t>
      </w:r>
      <w:proofErr w:type="spellEnd"/>
      <w:r w:rsidRPr="006E30E2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6E30E2">
        <w:rPr>
          <w:rFonts w:ascii="Times New Roman" w:hAnsi="Times New Roman" w:cs="Times New Roman"/>
        </w:rPr>
        <w:t>молниезащиты</w:t>
      </w:r>
      <w:proofErr w:type="spellEnd"/>
      <w:r w:rsidRPr="006E30E2">
        <w:rPr>
          <w:rFonts w:ascii="Times New Roman" w:hAnsi="Times New Roman" w:cs="Times New Roman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</w:t>
      </w:r>
      <w:r w:rsidRPr="006E30E2">
        <w:rPr>
          <w:rFonts w:ascii="Times New Roman" w:hAnsi="Times New Roman" w:cs="Times New Roman"/>
        </w:rPr>
        <w:lastRenderedPageBreak/>
        <w:t xml:space="preserve">перегоревших </w:t>
      </w:r>
      <w:proofErr w:type="spellStart"/>
      <w:r w:rsidRPr="006E30E2">
        <w:rPr>
          <w:rFonts w:ascii="Times New Roman" w:hAnsi="Times New Roman" w:cs="Times New Roman"/>
        </w:rPr>
        <w:t>электролампочек</w:t>
      </w:r>
      <w:proofErr w:type="spellEnd"/>
      <w:r w:rsidRPr="006E30E2">
        <w:rPr>
          <w:rFonts w:ascii="Times New Roman" w:hAnsi="Times New Roman" w:cs="Times New Roman"/>
        </w:rPr>
        <w:t>, смена и ремонт штепсельных розеток и выключателей, мелкий ремонт электропроводки и др. в помещениях общего пользования).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084FCA" w:rsidRPr="006E30E2" w:rsidRDefault="00084FCA" w:rsidP="00084FCA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III. Работы и услуги по содержанию иного общего </w:t>
      </w:r>
      <w:proofErr w:type="spellStart"/>
      <w:r w:rsidRPr="006E30E2">
        <w:rPr>
          <w:rFonts w:ascii="Times New Roman" w:hAnsi="Times New Roman" w:cs="Times New Roman"/>
          <w:i/>
        </w:rPr>
        <w:t>имуществав</w:t>
      </w:r>
      <w:proofErr w:type="spellEnd"/>
      <w:r w:rsidRPr="006E30E2">
        <w:rPr>
          <w:rFonts w:ascii="Times New Roman" w:hAnsi="Times New Roman" w:cs="Times New Roman"/>
          <w:i/>
        </w:rPr>
        <w:t xml:space="preserve"> многоквартирном доме.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19.1. Сухая и влажная уборка тамбуров, холлов, коридоров, галерей, лифтовых площадок и лифтовых холлов и кабин, лестничных площадок и маршей, пандусов.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19.3. Мытье окон.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084FCA" w:rsidRPr="006E30E2" w:rsidRDefault="00084FCA" w:rsidP="00084FC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084FCA" w:rsidRPr="006E30E2" w:rsidRDefault="00084FCA" w:rsidP="00084FC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20.1. Работы по содержанию придомовой территории в холодный период года: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20.1.2. Очистка крышек люков колодцев и пожарных гидрантов от снега и льда толщиной слоя свыше 5 см.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6E30E2">
        <w:rPr>
          <w:rFonts w:ascii="Times New Roman" w:hAnsi="Times New Roman" w:cs="Times New Roman"/>
        </w:rPr>
        <w:t>колейности</w:t>
      </w:r>
      <w:proofErr w:type="spellEnd"/>
      <w:r w:rsidRPr="006E30E2">
        <w:rPr>
          <w:rFonts w:ascii="Times New Roman" w:hAnsi="Times New Roman" w:cs="Times New Roman"/>
        </w:rPr>
        <w:t xml:space="preserve"> свыше 5 см.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20.1.4. Очистка придомовой территории от снега наносного происхождения (или подметание такой территории, свободной от снежного покрова).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20.2. Работы по содержанию придомовой территории в теплый период года: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20.2.2.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20.2.4. Уборка и выкашивание газонов, очистка газонов от опавших листьев.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20.2.5. Формовка деревьев и кустарников.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20.2.6. Погрузка и вывоз смета и листвы.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20.2.8. Прочистка ливневой канализации.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20.2.9. Уборка крыльца и площадки перед входом в подъезд, очистка металлической решетки и приямка.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22.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084FCA" w:rsidRPr="006E30E2" w:rsidRDefault="00084FCA" w:rsidP="00084FC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Содержание собственной аварийной службы или договор подряда.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вентканалов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084FCA" w:rsidRPr="006E30E2" w:rsidRDefault="00084FCA" w:rsidP="00084FCA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29. Текущий ремонт общего имущества многоквартирного дома.</w:t>
      </w:r>
    </w:p>
    <w:p w:rsidR="00084FCA" w:rsidRPr="006E30E2" w:rsidRDefault="00084FCA" w:rsidP="00084FC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084FCA" w:rsidRPr="006E30E2" w:rsidTr="005C34CF">
        <w:tc>
          <w:tcPr>
            <w:tcW w:w="4785" w:type="dxa"/>
          </w:tcPr>
          <w:p w:rsidR="00084FCA" w:rsidRPr="006E30E2" w:rsidRDefault="00084FCA" w:rsidP="005C34CF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084FCA" w:rsidRPr="006E30E2" w:rsidRDefault="00084FCA" w:rsidP="005C34CF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84FCA" w:rsidRPr="006E30E2" w:rsidRDefault="00084FCA" w:rsidP="005C34CF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084FCA" w:rsidRPr="006E30E2" w:rsidRDefault="00084FCA" w:rsidP="005C34CF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084FCA" w:rsidRPr="006E30E2" w:rsidRDefault="00084FCA" w:rsidP="00084FC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084FCA" w:rsidRPr="006E30E2" w:rsidRDefault="00084FCA" w:rsidP="00084FC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5</w:t>
      </w:r>
    </w:p>
    <w:p w:rsidR="00084FCA" w:rsidRPr="006E30E2" w:rsidRDefault="00084FCA" w:rsidP="00084FCA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084FCA" w:rsidRPr="006E30E2" w:rsidRDefault="00084FCA" w:rsidP="00084FCA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084FCA" w:rsidRPr="006E30E2" w:rsidRDefault="00084FCA" w:rsidP="00084FCA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ПЕРЕЧЕНЬ ДОПОЛНИТЕЛЬНЫХ РАБОТ И УСЛУГ</w:t>
      </w:r>
    </w:p>
    <w:p w:rsidR="00084FCA" w:rsidRPr="006E30E2" w:rsidRDefault="00084FCA" w:rsidP="00084FCA">
      <w:pPr>
        <w:pStyle w:val="ConsNormal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30E2">
        <w:rPr>
          <w:rFonts w:ascii="Times New Roman" w:hAnsi="Times New Roman" w:cs="Times New Roman"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084FCA" w:rsidRPr="006E30E2" w:rsidRDefault="00084FCA" w:rsidP="00084FCA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084FCA" w:rsidRPr="006E30E2" w:rsidRDefault="00084FCA" w:rsidP="00084FCA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>Управляющей организации)</w:t>
      </w:r>
    </w:p>
    <w:p w:rsidR="00084FCA" w:rsidRPr="006E30E2" w:rsidRDefault="00084FCA" w:rsidP="00084FC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i/>
          <w:iCs/>
          <w:strike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6</w:t>
      </w:r>
    </w:p>
    <w:p w:rsidR="00084FCA" w:rsidRPr="006E30E2" w:rsidRDefault="00084FCA" w:rsidP="00084FC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084FCA" w:rsidRPr="006E30E2" w:rsidRDefault="00084FCA" w:rsidP="00084FC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084FCA" w:rsidRPr="006E30E2" w:rsidRDefault="00084FCA" w:rsidP="00084FCA">
      <w:pPr>
        <w:pStyle w:val="1"/>
        <w:rPr>
          <w:rFonts w:ascii="Times New Roman" w:hAnsi="Times New Roman" w:cs="Times New Roman"/>
          <w:b w:val="0"/>
        </w:rPr>
      </w:pPr>
    </w:p>
    <w:p w:rsidR="00084FCA" w:rsidRPr="006E30E2" w:rsidRDefault="00084FCA" w:rsidP="00084FCA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</w:rPr>
        <w:t>Плата за работы и услуги по договору управления многоквартирным домом</w:t>
      </w:r>
    </w:p>
    <w:p w:rsidR="00084FCA" w:rsidRPr="006E30E2" w:rsidRDefault="00084FCA" w:rsidP="00084FCA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 ____ по ул. _______________________________ в г. Верхняя Салда  в месяц.</w:t>
      </w:r>
    </w:p>
    <w:p w:rsidR="00084FCA" w:rsidRPr="006E30E2" w:rsidRDefault="00084FCA" w:rsidP="00084FCA">
      <w:pPr>
        <w:ind w:firstLine="0"/>
        <w:jc w:val="center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pStyle w:val="affff7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084FCA" w:rsidRPr="006E30E2" w:rsidRDefault="00084FCA" w:rsidP="00084FCA">
      <w:pPr>
        <w:pStyle w:val="affff5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084FCA" w:rsidRPr="006E30E2" w:rsidRDefault="00084FCA" w:rsidP="00084FCA">
      <w:pPr>
        <w:pStyle w:val="affff7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084FCA" w:rsidRPr="006E30E2" w:rsidRDefault="00084FCA" w:rsidP="00084FC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084FCA" w:rsidRPr="006E30E2" w:rsidRDefault="00084FCA" w:rsidP="00084FC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084FCA" w:rsidRPr="006E30E2" w:rsidRDefault="00084FCA" w:rsidP="00084FC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пользования  ___ руб. на 1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084FCA" w:rsidRPr="006E30E2" w:rsidRDefault="00084FCA" w:rsidP="00084FC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отходов  ______ руб. за м</w:t>
      </w:r>
      <w:r w:rsidRPr="006E30E2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084FCA" w:rsidRPr="006E30E2" w:rsidRDefault="00084FCA" w:rsidP="00084FCA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084FCA" w:rsidRPr="006E30E2" w:rsidRDefault="00084FCA" w:rsidP="00084FC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084FCA" w:rsidRPr="006E30E2" w:rsidRDefault="00084FCA" w:rsidP="00084FC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084FCA" w:rsidRPr="006E30E2" w:rsidRDefault="00084FCA" w:rsidP="00084FC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084FCA" w:rsidRPr="006E30E2" w:rsidRDefault="00084FCA" w:rsidP="00084FC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084FCA" w:rsidRPr="006E30E2" w:rsidRDefault="00084FCA" w:rsidP="00084FC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084FCA" w:rsidRPr="006E30E2" w:rsidRDefault="00084FCA" w:rsidP="00084FCA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Ставка на услуги, работы по капитальному ремонту ______ руб. за 1 кв. м. общей площади (определена на основании решения собрания собственников  - протокол от _________ №_____)</w:t>
      </w:r>
    </w:p>
    <w:p w:rsidR="00084FCA" w:rsidRPr="006E30E2" w:rsidRDefault="00084FCA" w:rsidP="00084FCA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84FCA" w:rsidRPr="006E30E2" w:rsidRDefault="00084FCA" w:rsidP="00084FCA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Плата за жилое помещение –______________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084FCA" w:rsidRPr="006E30E2" w:rsidRDefault="00084FCA" w:rsidP="00084FC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Приложение 7</w:t>
      </w:r>
    </w:p>
    <w:p w:rsidR="00084FCA" w:rsidRPr="006E30E2" w:rsidRDefault="00084FCA" w:rsidP="00084FC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084FCA" w:rsidRPr="006E30E2" w:rsidRDefault="00084FCA" w:rsidP="00084FC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084FCA" w:rsidRPr="006E30E2" w:rsidRDefault="00084FCA" w:rsidP="00084FCA">
      <w:pPr>
        <w:pStyle w:val="1"/>
        <w:rPr>
          <w:rFonts w:ascii="Times New Roman" w:hAnsi="Times New Roman" w:cs="Times New Roman"/>
          <w:b w:val="0"/>
        </w:rPr>
      </w:pPr>
    </w:p>
    <w:p w:rsidR="00084FCA" w:rsidRPr="006E30E2" w:rsidRDefault="00084FCA" w:rsidP="00084FCA">
      <w:pPr>
        <w:pStyle w:val="ConsNormal"/>
        <w:ind w:right="-1" w:firstLine="0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</w:p>
    <w:p w:rsidR="00084FCA" w:rsidRPr="006E30E2" w:rsidRDefault="00084FCA" w:rsidP="00084FCA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084FCA" w:rsidRPr="006E30E2" w:rsidTr="005C34CF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84FCA" w:rsidRPr="006E30E2" w:rsidRDefault="00084FCA" w:rsidP="005C34CF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наружным стенам из несущих и самонесущих панелей, из крупноразмерных блоков;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эксплуатации в период продолжительной и устойчивой отрицательной температуры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наружного воздуха, влияющей на возможные промерзания их покрытий;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084FCA" w:rsidRPr="006E30E2" w:rsidRDefault="00084FCA" w:rsidP="005C34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CA" w:rsidRPr="006E30E2" w:rsidRDefault="00084FCA" w:rsidP="005C34CF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84FCA" w:rsidRPr="006E30E2" w:rsidTr="005C34CF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4FCA" w:rsidRPr="006E30E2" w:rsidRDefault="00084FCA" w:rsidP="005C34CF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Приложение 8</w:t>
      </w:r>
    </w:p>
    <w:p w:rsidR="00084FCA" w:rsidRPr="006E30E2" w:rsidRDefault="00084FCA" w:rsidP="00084FC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084FCA" w:rsidRPr="006E30E2" w:rsidRDefault="00084FCA" w:rsidP="00084FCA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084FCA" w:rsidRPr="006E30E2" w:rsidRDefault="00084FCA" w:rsidP="00084FCA">
      <w:pPr>
        <w:pStyle w:val="1"/>
        <w:rPr>
          <w:rFonts w:ascii="Times New Roman" w:hAnsi="Times New Roman" w:cs="Times New Roman"/>
          <w:b w:val="0"/>
        </w:rPr>
      </w:pPr>
    </w:p>
    <w:p w:rsidR="00084FCA" w:rsidRPr="006E30E2" w:rsidRDefault="00084FCA" w:rsidP="00084FCA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ПЕРЕЧЕНЬ  </w:t>
      </w:r>
    </w:p>
    <w:p w:rsidR="00084FCA" w:rsidRPr="006E30E2" w:rsidRDefault="00084FCA" w:rsidP="00084FCA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коммунальных  услуг,  предоставляемых  </w:t>
      </w:r>
    </w:p>
    <w:p w:rsidR="00084FCA" w:rsidRPr="006E30E2" w:rsidRDefault="00084FCA" w:rsidP="00084FCA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собственникам  помещений  в  многоквартирном  доме  </w:t>
      </w:r>
    </w:p>
    <w:p w:rsidR="00084FCA" w:rsidRPr="006E30E2" w:rsidRDefault="00084FCA" w:rsidP="00084FCA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  №_________по ул. ______________</w:t>
      </w:r>
    </w:p>
    <w:p w:rsidR="00084FCA" w:rsidRPr="006E30E2" w:rsidRDefault="00084FCA" w:rsidP="00084FCA">
      <w:pPr>
        <w:ind w:firstLine="0"/>
        <w:jc w:val="center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084FCA" w:rsidRPr="006E30E2" w:rsidRDefault="00084FCA" w:rsidP="00084FCA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отопление – поддержание в жилом помещении определенной температуры, установленной законодательством;</w:t>
      </w:r>
    </w:p>
    <w:p w:rsidR="00084FCA" w:rsidRPr="006E30E2" w:rsidRDefault="00084FCA" w:rsidP="00084FCA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водоотведение – отвод бытовых стоков;</w:t>
      </w:r>
    </w:p>
    <w:p w:rsidR="00084FCA" w:rsidRPr="006E30E2" w:rsidRDefault="00084FCA" w:rsidP="00084FCA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084FCA" w:rsidRPr="006E30E2" w:rsidRDefault="00084FCA" w:rsidP="00084FCA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084FCA" w:rsidRPr="006E30E2" w:rsidRDefault="00084FCA" w:rsidP="00084FCA">
      <w:pPr>
        <w:ind w:firstLine="0"/>
        <w:jc w:val="center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ind w:firstLine="0"/>
        <w:jc w:val="center"/>
        <w:rPr>
          <w:rFonts w:ascii="Times New Roman" w:hAnsi="Times New Roman" w:cs="Times New Roman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084FCA" w:rsidRPr="006E30E2" w:rsidRDefault="00084FCA" w:rsidP="00084FCA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8</w:t>
      </w:r>
    </w:p>
    <w:p w:rsidR="00084FCA" w:rsidRPr="006E30E2" w:rsidRDefault="00084FCA" w:rsidP="00084FCA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084FCA" w:rsidRPr="006E30E2" w:rsidRDefault="00084FCA" w:rsidP="00084FCA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Порядок проведения осмотров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Администрация </w:t>
      </w:r>
      <w:proofErr w:type="spellStart"/>
      <w:r w:rsidRPr="006E30E2">
        <w:rPr>
          <w:rFonts w:ascii="Times New Roman" w:hAnsi="Times New Roman" w:cs="Times New Roman"/>
        </w:rPr>
        <w:t>Верхнесалдинского</w:t>
      </w:r>
      <w:proofErr w:type="spellEnd"/>
      <w:r w:rsidRPr="006E30E2">
        <w:rPr>
          <w:rFonts w:ascii="Times New Roman" w:hAnsi="Times New Roman" w:cs="Times New Roman"/>
        </w:rPr>
        <w:t xml:space="preserve">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6E30E2">
        <w:rPr>
          <w:rFonts w:ascii="Times New Roman" w:hAnsi="Times New Roman" w:cs="Times New Roman"/>
        </w:rPr>
        <w:t>г.Верхняя</w:t>
      </w:r>
      <w:proofErr w:type="spellEnd"/>
      <w:r w:rsidRPr="006E30E2">
        <w:rPr>
          <w:rFonts w:ascii="Times New Roman" w:hAnsi="Times New Roman" w:cs="Times New Roman"/>
        </w:rPr>
        <w:t xml:space="preserve"> Салда, ул. Энгельса, 46;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адрес электронной почты: </w:t>
      </w:r>
      <w:hyperlink r:id="rId43" w:history="1">
        <w:r w:rsidRPr="006E30E2">
          <w:rPr>
            <w:rStyle w:val="affff9"/>
            <w:rFonts w:ascii="Times New Roman" w:hAnsi="Times New Roman"/>
            <w:lang w:val="en-US"/>
          </w:rPr>
          <w:t>ekon</w:t>
        </w:r>
        <w:r w:rsidRPr="006E30E2">
          <w:rPr>
            <w:rStyle w:val="affff9"/>
            <w:rFonts w:ascii="Times New Roman" w:hAnsi="Times New Roman"/>
          </w:rPr>
          <w:t>.</w:t>
        </w:r>
        <w:r w:rsidRPr="006E30E2">
          <w:rPr>
            <w:rStyle w:val="affff9"/>
            <w:rFonts w:ascii="Times New Roman" w:hAnsi="Times New Roman"/>
            <w:lang w:val="en-US"/>
          </w:rPr>
          <w:t>vs</w:t>
        </w:r>
        <w:r w:rsidRPr="006E30E2">
          <w:rPr>
            <w:rStyle w:val="affff9"/>
            <w:rFonts w:ascii="Times New Roman" w:hAnsi="Times New Roman"/>
          </w:rPr>
          <w:t>2@</w:t>
        </w:r>
        <w:r w:rsidRPr="006E30E2">
          <w:rPr>
            <w:rStyle w:val="affff9"/>
            <w:rFonts w:ascii="Times New Roman" w:hAnsi="Times New Roman"/>
            <w:lang w:val="en-US"/>
          </w:rPr>
          <w:t>mail</w:t>
        </w:r>
        <w:r w:rsidRPr="006E30E2">
          <w:rPr>
            <w:rStyle w:val="affff9"/>
            <w:rFonts w:ascii="Times New Roman" w:hAnsi="Times New Roman"/>
          </w:rPr>
          <w:t>.</w:t>
        </w:r>
        <w:proofErr w:type="spellStart"/>
        <w:r w:rsidRPr="006E30E2">
          <w:rPr>
            <w:rStyle w:val="affff9"/>
            <w:rFonts w:ascii="Times New Roman" w:hAnsi="Times New Roman"/>
            <w:lang w:val="en-US"/>
          </w:rPr>
          <w:t>ru</w:t>
        </w:r>
        <w:proofErr w:type="spellEnd"/>
      </w:hyperlink>
      <w:r w:rsidRPr="006E30E2">
        <w:rPr>
          <w:rFonts w:ascii="Times New Roman" w:hAnsi="Times New Roman" w:cs="Times New Roman"/>
        </w:rPr>
        <w:t>;</w:t>
      </w:r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6E30E2">
        <w:rPr>
          <w:rFonts w:ascii="Times New Roman" w:hAnsi="Times New Roman" w:cs="Times New Roman"/>
        </w:rPr>
        <w:t>Аликина</w:t>
      </w:r>
      <w:proofErr w:type="spellEnd"/>
    </w:p>
    <w:p w:rsidR="00084FCA" w:rsidRPr="006E30E2" w:rsidRDefault="00084FCA" w:rsidP="00084FCA">
      <w:pPr>
        <w:ind w:firstLine="0"/>
        <w:rPr>
          <w:rFonts w:ascii="Times New Roman" w:hAnsi="Times New Roman" w:cs="Times New Roman"/>
          <w:color w:val="000000"/>
        </w:rPr>
      </w:pPr>
    </w:p>
    <w:p w:rsidR="00084FCA" w:rsidRPr="006E30E2" w:rsidRDefault="00084FCA" w:rsidP="00084FCA">
      <w:pPr>
        <w:ind w:firstLine="0"/>
      </w:pPr>
    </w:p>
    <w:p w:rsidR="00084FCA" w:rsidRDefault="00084FCA" w:rsidP="00084FCA"/>
    <w:p w:rsidR="003C4091" w:rsidRDefault="003C4091"/>
    <w:sectPr w:rsidR="003C4091" w:rsidSect="005F4D80">
      <w:pgSz w:w="11907" w:h="16840" w:code="9"/>
      <w:pgMar w:top="851" w:right="851" w:bottom="993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25C" w:rsidRDefault="0099425C">
      <w:r>
        <w:separator/>
      </w:r>
    </w:p>
  </w:endnote>
  <w:endnote w:type="continuationSeparator" w:id="0">
    <w:p w:rsidR="0099425C" w:rsidRDefault="00994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25C" w:rsidRDefault="0099425C">
      <w:r>
        <w:separator/>
      </w:r>
    </w:p>
  </w:footnote>
  <w:footnote w:type="continuationSeparator" w:id="0">
    <w:p w:rsidR="0099425C" w:rsidRDefault="00994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D80" w:rsidRPr="0063127A" w:rsidRDefault="00084FCA">
    <w:pPr>
      <w:pStyle w:val="affff"/>
      <w:jc w:val="center"/>
      <w:rPr>
        <w:rFonts w:ascii="Times New Roman" w:hAnsi="Times New Roman" w:cs="Times New Roman"/>
        <w:sz w:val="22"/>
        <w:szCs w:val="22"/>
      </w:rPr>
    </w:pPr>
    <w:r w:rsidRPr="0063127A">
      <w:rPr>
        <w:rFonts w:ascii="Times New Roman" w:hAnsi="Times New Roman" w:cs="Times New Roman"/>
        <w:sz w:val="22"/>
        <w:szCs w:val="22"/>
      </w:rPr>
      <w:fldChar w:fldCharType="begin"/>
    </w:r>
    <w:r w:rsidRPr="0063127A">
      <w:rPr>
        <w:rFonts w:ascii="Times New Roman" w:hAnsi="Times New Roman" w:cs="Times New Roman"/>
        <w:sz w:val="22"/>
        <w:szCs w:val="22"/>
      </w:rPr>
      <w:instrText>PAGE   \* MERGEFORMAT</w:instrText>
    </w:r>
    <w:r w:rsidRPr="0063127A">
      <w:rPr>
        <w:rFonts w:ascii="Times New Roman" w:hAnsi="Times New Roman" w:cs="Times New Roman"/>
        <w:sz w:val="22"/>
        <w:szCs w:val="22"/>
      </w:rPr>
      <w:fldChar w:fldCharType="separate"/>
    </w:r>
    <w:r w:rsidR="008C1221">
      <w:rPr>
        <w:rFonts w:ascii="Times New Roman" w:hAnsi="Times New Roman" w:cs="Times New Roman"/>
        <w:noProof/>
        <w:sz w:val="22"/>
        <w:szCs w:val="22"/>
      </w:rPr>
      <w:t>42</w:t>
    </w:r>
    <w:r w:rsidRPr="0063127A">
      <w:rPr>
        <w:rFonts w:ascii="Times New Roman" w:hAnsi="Times New Roman" w:cs="Times New Roman"/>
        <w:sz w:val="22"/>
        <w:szCs w:val="22"/>
      </w:rPr>
      <w:fldChar w:fldCharType="end"/>
    </w:r>
  </w:p>
  <w:p w:rsidR="005F4D80" w:rsidRDefault="0099425C">
    <w:pPr>
      <w:pStyle w:val="afff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9515574"/>
      <w:docPartObj>
        <w:docPartGallery w:val="Page Numbers (Top of Page)"/>
        <w:docPartUnique/>
      </w:docPartObj>
    </w:sdtPr>
    <w:sdtEndPr/>
    <w:sdtContent>
      <w:p w:rsidR="005F4D80" w:rsidRDefault="00084FCA">
        <w:pPr>
          <w:pStyle w:val="aff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221">
          <w:rPr>
            <w:noProof/>
          </w:rPr>
          <w:t>25</w:t>
        </w:r>
        <w:r>
          <w:fldChar w:fldCharType="end"/>
        </w:r>
      </w:p>
    </w:sdtContent>
  </w:sdt>
  <w:p w:rsidR="005F4D80" w:rsidRDefault="0099425C">
    <w:pPr>
      <w:pStyle w:val="aff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FCA"/>
    <w:rsid w:val="00084FCA"/>
    <w:rsid w:val="003C4091"/>
    <w:rsid w:val="008C1221"/>
    <w:rsid w:val="0099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C525A8-F55D-4BAB-BD56-21D65670A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FC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84FC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084FCA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84FC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84FC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84FC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84FC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84FC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84FC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84FCA"/>
    <w:rPr>
      <w:b/>
      <w:color w:val="26282F"/>
    </w:rPr>
  </w:style>
  <w:style w:type="character" w:customStyle="1" w:styleId="a4">
    <w:name w:val="Гипертекстовая ссылка"/>
    <w:uiPriority w:val="99"/>
    <w:rsid w:val="00084FCA"/>
    <w:rPr>
      <w:color w:val="106BBE"/>
    </w:rPr>
  </w:style>
  <w:style w:type="character" w:customStyle="1" w:styleId="a5">
    <w:name w:val="Активная гипертекстовая ссылка"/>
    <w:uiPriority w:val="99"/>
    <w:rsid w:val="00084FCA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084FC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084FCA"/>
  </w:style>
  <w:style w:type="paragraph" w:customStyle="1" w:styleId="a8">
    <w:name w:val="Внимание: недобросовестность!"/>
    <w:basedOn w:val="a6"/>
    <w:next w:val="a"/>
    <w:uiPriority w:val="99"/>
    <w:rsid w:val="00084FCA"/>
  </w:style>
  <w:style w:type="character" w:customStyle="1" w:styleId="a9">
    <w:name w:val="Выделение для Базового Поиска"/>
    <w:uiPriority w:val="99"/>
    <w:rsid w:val="00084FCA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084FCA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084FCA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084FCA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084FCA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084FCA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084FCA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084FCA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084FCA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084FCA"/>
    <w:pPr>
      <w:ind w:left="1612" w:hanging="892"/>
    </w:pPr>
  </w:style>
  <w:style w:type="character" w:customStyle="1" w:styleId="af3">
    <w:name w:val="Заголовок чужого сообщения"/>
    <w:uiPriority w:val="99"/>
    <w:rsid w:val="00084FCA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084FC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084FCA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084FCA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084FCA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084FC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084FCA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084FC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084FCA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084FCA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084FCA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084FCA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084FCA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084FCA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084FCA"/>
  </w:style>
  <w:style w:type="paragraph" w:customStyle="1" w:styleId="aff2">
    <w:name w:val="Моноширинный"/>
    <w:basedOn w:val="a"/>
    <w:next w:val="a"/>
    <w:uiPriority w:val="99"/>
    <w:rsid w:val="00084FCA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084FCA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084FCA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084FCA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084FCA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084FCA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084FCA"/>
    <w:pPr>
      <w:ind w:left="140"/>
    </w:pPr>
  </w:style>
  <w:style w:type="character" w:customStyle="1" w:styleId="aff9">
    <w:name w:val="Опечатки"/>
    <w:uiPriority w:val="99"/>
    <w:rsid w:val="00084FCA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084FCA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084FCA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084FCA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084FCA"/>
  </w:style>
  <w:style w:type="paragraph" w:customStyle="1" w:styleId="affe">
    <w:name w:val="Постоянная часть"/>
    <w:basedOn w:val="ac"/>
    <w:next w:val="a"/>
    <w:uiPriority w:val="99"/>
    <w:rsid w:val="00084FCA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084FCA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084FCA"/>
  </w:style>
  <w:style w:type="paragraph" w:customStyle="1" w:styleId="afff1">
    <w:name w:val="Примечание."/>
    <w:basedOn w:val="a6"/>
    <w:next w:val="a"/>
    <w:uiPriority w:val="99"/>
    <w:rsid w:val="00084FCA"/>
  </w:style>
  <w:style w:type="character" w:customStyle="1" w:styleId="afff2">
    <w:name w:val="Продолжение ссылки"/>
    <w:uiPriority w:val="99"/>
    <w:rsid w:val="00084FCA"/>
  </w:style>
  <w:style w:type="paragraph" w:customStyle="1" w:styleId="afff3">
    <w:name w:val="Словарная статья"/>
    <w:basedOn w:val="a"/>
    <w:next w:val="a"/>
    <w:uiPriority w:val="99"/>
    <w:rsid w:val="00084FCA"/>
    <w:pPr>
      <w:ind w:right="118" w:firstLine="0"/>
    </w:pPr>
  </w:style>
  <w:style w:type="character" w:customStyle="1" w:styleId="afff4">
    <w:name w:val="Сравнение редакций"/>
    <w:uiPriority w:val="99"/>
    <w:rsid w:val="00084FCA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084FCA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084FCA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084FCA"/>
  </w:style>
  <w:style w:type="paragraph" w:customStyle="1" w:styleId="afff8">
    <w:name w:val="Текст в таблице"/>
    <w:basedOn w:val="aff6"/>
    <w:next w:val="a"/>
    <w:uiPriority w:val="99"/>
    <w:rsid w:val="00084FCA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084FCA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084FCA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084FCA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084FC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084FC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84FCA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084FCA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table" w:styleId="afffe">
    <w:name w:val="Table Grid"/>
    <w:basedOn w:val="a1"/>
    <w:uiPriority w:val="39"/>
    <w:rsid w:val="00084FC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">
    <w:name w:val="header"/>
    <w:basedOn w:val="a"/>
    <w:link w:val="affff0"/>
    <w:uiPriority w:val="99"/>
    <w:unhideWhenUsed/>
    <w:rsid w:val="00084FCA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rsid w:val="00084FCA"/>
    <w:rPr>
      <w:rFonts w:ascii="Arial" w:eastAsia="Times New Roman" w:hAnsi="Arial" w:cs="Arial"/>
      <w:sz w:val="24"/>
      <w:szCs w:val="24"/>
      <w:lang w:eastAsia="ru-RU"/>
    </w:rPr>
  </w:style>
  <w:style w:type="paragraph" w:styleId="affff1">
    <w:name w:val="footer"/>
    <w:basedOn w:val="a"/>
    <w:link w:val="affff2"/>
    <w:uiPriority w:val="99"/>
    <w:unhideWhenUsed/>
    <w:rsid w:val="00084FCA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rsid w:val="00084FCA"/>
    <w:rPr>
      <w:rFonts w:ascii="Arial" w:eastAsia="Times New Roman" w:hAnsi="Arial" w:cs="Arial"/>
      <w:sz w:val="24"/>
      <w:szCs w:val="24"/>
      <w:lang w:eastAsia="ru-RU"/>
    </w:rPr>
  </w:style>
  <w:style w:type="paragraph" w:styleId="affff3">
    <w:name w:val="Balloon Text"/>
    <w:basedOn w:val="a"/>
    <w:link w:val="affff4"/>
    <w:uiPriority w:val="99"/>
    <w:semiHidden/>
    <w:unhideWhenUsed/>
    <w:rsid w:val="00084FCA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084FC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084F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084FC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84F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84F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locked/>
    <w:rsid w:val="00084FCA"/>
    <w:rPr>
      <w:rFonts w:ascii="Arial" w:eastAsia="Times New Roman" w:hAnsi="Arial" w:cs="Arial"/>
      <w:sz w:val="20"/>
      <w:szCs w:val="20"/>
      <w:lang w:eastAsia="ru-RU"/>
    </w:rPr>
  </w:style>
  <w:style w:type="paragraph" w:styleId="affff5">
    <w:name w:val="Body Text"/>
    <w:basedOn w:val="a"/>
    <w:link w:val="affff6"/>
    <w:uiPriority w:val="99"/>
    <w:rsid w:val="00084FCA"/>
    <w:pPr>
      <w:spacing w:after="120"/>
      <w:ind w:firstLine="0"/>
      <w:jc w:val="left"/>
    </w:pPr>
    <w:rPr>
      <w:sz w:val="18"/>
      <w:szCs w:val="18"/>
    </w:rPr>
  </w:style>
  <w:style w:type="character" w:customStyle="1" w:styleId="affff6">
    <w:name w:val="Основной текст Знак"/>
    <w:basedOn w:val="a0"/>
    <w:link w:val="affff5"/>
    <w:uiPriority w:val="99"/>
    <w:rsid w:val="00084FCA"/>
    <w:rPr>
      <w:rFonts w:ascii="Arial" w:eastAsia="Times New Roman" w:hAnsi="Arial" w:cs="Arial"/>
      <w:sz w:val="18"/>
      <w:szCs w:val="18"/>
      <w:lang w:eastAsia="ru-RU"/>
    </w:rPr>
  </w:style>
  <w:style w:type="paragraph" w:styleId="affff7">
    <w:name w:val="Body Text Indent"/>
    <w:basedOn w:val="a"/>
    <w:link w:val="affff8"/>
    <w:uiPriority w:val="99"/>
    <w:rsid w:val="00084FCA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8">
    <w:name w:val="Основной текст с отступом Знак"/>
    <w:basedOn w:val="a0"/>
    <w:link w:val="affff7"/>
    <w:uiPriority w:val="99"/>
    <w:rsid w:val="00084FCA"/>
    <w:rPr>
      <w:rFonts w:ascii="Arial" w:eastAsia="Times New Roman" w:hAnsi="Arial" w:cs="Arial"/>
      <w:sz w:val="18"/>
      <w:szCs w:val="18"/>
      <w:lang w:eastAsia="ru-RU"/>
    </w:rPr>
  </w:style>
  <w:style w:type="character" w:styleId="affff9">
    <w:name w:val="Hyperlink"/>
    <w:uiPriority w:val="99"/>
    <w:unhideWhenUsed/>
    <w:rsid w:val="00084FCA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084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4905.0" TargetMode="External"/><Relationship Id="rId13" Type="http://schemas.openxmlformats.org/officeDocument/2006/relationships/hyperlink" Target="mailto:ekon.vs2@mail.ru" TargetMode="External"/><Relationship Id="rId18" Type="http://schemas.openxmlformats.org/officeDocument/2006/relationships/hyperlink" Target="garantF1://9223991.171" TargetMode="External"/><Relationship Id="rId26" Type="http://schemas.openxmlformats.org/officeDocument/2006/relationships/hyperlink" Target="garantF1://9223991.171" TargetMode="External"/><Relationship Id="rId39" Type="http://schemas.openxmlformats.org/officeDocument/2006/relationships/hyperlink" Target="garantF1://12038291.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44905.0" TargetMode="External"/><Relationship Id="rId34" Type="http://schemas.openxmlformats.org/officeDocument/2006/relationships/hyperlink" Target="garantF1://35070568.0" TargetMode="External"/><Relationship Id="rId42" Type="http://schemas.openxmlformats.org/officeDocument/2006/relationships/hyperlink" Target="garantF1://12038291.0" TargetMode="External"/><Relationship Id="rId7" Type="http://schemas.openxmlformats.org/officeDocument/2006/relationships/hyperlink" Target="garantF1://20821293.0" TargetMode="External"/><Relationship Id="rId12" Type="http://schemas.openxmlformats.org/officeDocument/2006/relationships/hyperlink" Target="garantF1://12044905.0" TargetMode="External"/><Relationship Id="rId17" Type="http://schemas.openxmlformats.org/officeDocument/2006/relationships/hyperlink" Target="garantF1://12025267.3012" TargetMode="External"/><Relationship Id="rId25" Type="http://schemas.openxmlformats.org/officeDocument/2006/relationships/hyperlink" Target="garantF1://12044905.0" TargetMode="External"/><Relationship Id="rId33" Type="http://schemas.openxmlformats.org/officeDocument/2006/relationships/header" Target="header2.xml"/><Relationship Id="rId38" Type="http://schemas.openxmlformats.org/officeDocument/2006/relationships/hyperlink" Target="garantF1://12038291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yperlink" Target="garantF1://10064072.445" TargetMode="External"/><Relationship Id="rId41" Type="http://schemas.openxmlformats.org/officeDocument/2006/relationships/hyperlink" Target="garantF1://12038291.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8291.161" TargetMode="External"/><Relationship Id="rId24" Type="http://schemas.openxmlformats.org/officeDocument/2006/relationships/hyperlink" Target="garantF1://12044905.1000" TargetMode="External"/><Relationship Id="rId32" Type="http://schemas.openxmlformats.org/officeDocument/2006/relationships/header" Target="header1.xml"/><Relationship Id="rId37" Type="http://schemas.openxmlformats.org/officeDocument/2006/relationships/hyperlink" Target="garantF1://12038291.0" TargetMode="External"/><Relationship Id="rId40" Type="http://schemas.openxmlformats.org/officeDocument/2006/relationships/hyperlink" Target="garantF1://12038291.0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garantF1://9223991.171" TargetMode="External"/><Relationship Id="rId23" Type="http://schemas.openxmlformats.org/officeDocument/2006/relationships/hyperlink" Target="garantF1://9223991.171" TargetMode="External"/><Relationship Id="rId28" Type="http://schemas.openxmlformats.org/officeDocument/2006/relationships/hyperlink" Target="garantF1://10064072.445" TargetMode="External"/><Relationship Id="rId36" Type="http://schemas.openxmlformats.org/officeDocument/2006/relationships/hyperlink" Target="garantF1://12038291.0" TargetMode="Externa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9223991.171" TargetMode="External"/><Relationship Id="rId31" Type="http://schemas.openxmlformats.org/officeDocument/2006/relationships/hyperlink" Target="garantF1://12044905.0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44905.0" TargetMode="External"/><Relationship Id="rId14" Type="http://schemas.openxmlformats.org/officeDocument/2006/relationships/hyperlink" Target="garantF1://9223991.171" TargetMode="External"/><Relationship Id="rId22" Type="http://schemas.openxmlformats.org/officeDocument/2006/relationships/hyperlink" Target="garantF1://9223991.171" TargetMode="External"/><Relationship Id="rId27" Type="http://schemas.openxmlformats.org/officeDocument/2006/relationships/hyperlink" Target="garantF1://9223991.171" TargetMode="External"/><Relationship Id="rId30" Type="http://schemas.openxmlformats.org/officeDocument/2006/relationships/hyperlink" Target="garantF1://12038291.164" TargetMode="External"/><Relationship Id="rId35" Type="http://schemas.openxmlformats.org/officeDocument/2006/relationships/hyperlink" Target="garantF1://10064072.0" TargetMode="External"/><Relationship Id="rId43" Type="http://schemas.openxmlformats.org/officeDocument/2006/relationships/hyperlink" Target="mailto:ekon.vs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68</Pages>
  <Words>22474</Words>
  <Characters>128105</Characters>
  <Application>Microsoft Office Word</Application>
  <DocSecurity>0</DocSecurity>
  <Lines>1067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cp:lastPrinted>2015-08-17T09:18:00Z</cp:lastPrinted>
  <dcterms:created xsi:type="dcterms:W3CDTF">2015-08-13T12:30:00Z</dcterms:created>
  <dcterms:modified xsi:type="dcterms:W3CDTF">2015-08-17T09:19:00Z</dcterms:modified>
</cp:coreProperties>
</file>